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C0CE0" w14:textId="77777777" w:rsidR="00327C26" w:rsidRDefault="00327C26" w:rsidP="00F95756">
      <w:pPr>
        <w:tabs>
          <w:tab w:val="left" w:pos="4181"/>
        </w:tabs>
        <w:bidi/>
        <w:jc w:val="both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3"/>
        <w:gridCol w:w="401"/>
        <w:gridCol w:w="1445"/>
        <w:gridCol w:w="394"/>
        <w:gridCol w:w="1590"/>
        <w:gridCol w:w="7369"/>
        <w:gridCol w:w="2979"/>
      </w:tblGrid>
      <w:tr w:rsidR="00F95756" w:rsidRPr="00D63037" w14:paraId="581CF6F7" w14:textId="618D01CE" w:rsidTr="00026A89">
        <w:trPr>
          <w:trHeight w:val="267"/>
        </w:trPr>
        <w:tc>
          <w:tcPr>
            <w:tcW w:w="1234" w:type="dxa"/>
            <w:gridSpan w:val="2"/>
            <w:shd w:val="clear" w:color="auto" w:fill="000000" w:themeFill="text1"/>
            <w:vAlign w:val="center"/>
          </w:tcPr>
          <w:p w14:paraId="1569E5B8" w14:textId="66D3FF43" w:rsidR="00F95756" w:rsidRPr="00BA3C25" w:rsidRDefault="00F95756" w:rsidP="00F95756">
            <w:pPr>
              <w:tabs>
                <w:tab w:val="left" w:pos="4181"/>
              </w:tabs>
              <w:bidi/>
              <w:jc w:val="both"/>
              <w:rPr>
                <w:rFonts w:ascii="Tahoma" w:hAnsi="Tahoma"/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</w:pPr>
            <w:r>
              <w:rPr>
                <w:rFonts w:ascii="Tahoma" w:hAnsi="Tahoma" w:hint="cs"/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  <w:t>ردیف</w:t>
            </w:r>
          </w:p>
        </w:tc>
        <w:tc>
          <w:tcPr>
            <w:tcW w:w="1839" w:type="dxa"/>
            <w:gridSpan w:val="2"/>
            <w:shd w:val="clear" w:color="auto" w:fill="000000" w:themeFill="text1"/>
            <w:vAlign w:val="center"/>
          </w:tcPr>
          <w:p w14:paraId="1A9E9179" w14:textId="1005F1E9" w:rsidR="00F95756" w:rsidRPr="00BA3C25" w:rsidRDefault="00F95756" w:rsidP="00F95756">
            <w:pPr>
              <w:tabs>
                <w:tab w:val="left" w:pos="4181"/>
              </w:tabs>
              <w:bidi/>
              <w:jc w:val="both"/>
              <w:rPr>
                <w:rFonts w:ascii="Tahoma" w:hAnsi="Tahoma"/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</w:pPr>
            <w:r w:rsidRPr="00BA3C25">
              <w:rPr>
                <w:rFonts w:ascii="Tahoma" w:hAnsi="Tahoma" w:hint="cs"/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  <w:t>کد</w:t>
            </w:r>
            <w:r w:rsidRPr="00BA3C25">
              <w:rPr>
                <w:rFonts w:ascii="Tahoma" w:hAnsi="Tahoma"/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  <w:t xml:space="preserve"> </w:t>
            </w:r>
            <w:r w:rsidRPr="00BA3C25">
              <w:rPr>
                <w:rFonts w:ascii="Tahoma" w:hAnsi="Tahoma" w:hint="cs"/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  <w:t>پژوهان</w:t>
            </w:r>
          </w:p>
        </w:tc>
        <w:tc>
          <w:tcPr>
            <w:tcW w:w="1590" w:type="dxa"/>
            <w:shd w:val="clear" w:color="auto" w:fill="000000" w:themeFill="text1"/>
            <w:vAlign w:val="center"/>
          </w:tcPr>
          <w:p w14:paraId="503F8953" w14:textId="2C611C8A" w:rsidR="00F95756" w:rsidRPr="00BA3C25" w:rsidRDefault="00F95756" w:rsidP="00F95756">
            <w:pPr>
              <w:tabs>
                <w:tab w:val="left" w:pos="4181"/>
              </w:tabs>
              <w:bidi/>
              <w:jc w:val="center"/>
              <w:rPr>
                <w:rFonts w:ascii="Tahoma" w:hAnsi="Tahoma"/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</w:pPr>
            <w:r w:rsidRPr="00BA3C25">
              <w:rPr>
                <w:rFonts w:ascii="Tahoma" w:hAnsi="Tahoma" w:hint="cs"/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  <w:t>مجری</w:t>
            </w:r>
          </w:p>
        </w:tc>
        <w:tc>
          <w:tcPr>
            <w:tcW w:w="7369" w:type="dxa"/>
            <w:shd w:val="clear" w:color="auto" w:fill="000000" w:themeFill="text1"/>
          </w:tcPr>
          <w:p w14:paraId="2C022B1A" w14:textId="16F70CA7" w:rsidR="00F95756" w:rsidRPr="00BA3C25" w:rsidRDefault="00F95756" w:rsidP="00F95756">
            <w:pPr>
              <w:tabs>
                <w:tab w:val="left" w:pos="4181"/>
              </w:tabs>
              <w:bidi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</w:pPr>
            <w:r w:rsidRPr="00BA3C25">
              <w:rPr>
                <w:rFonts w:ascii="Tahoma" w:hAnsi="Tahoma" w:hint="cs"/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  <w:t>عنوان</w:t>
            </w:r>
          </w:p>
        </w:tc>
        <w:tc>
          <w:tcPr>
            <w:tcW w:w="2979" w:type="dxa"/>
            <w:shd w:val="clear" w:color="auto" w:fill="000000" w:themeFill="text1"/>
            <w:vAlign w:val="center"/>
          </w:tcPr>
          <w:p w14:paraId="798B336B" w14:textId="4A885033" w:rsidR="00F95756" w:rsidRPr="00BA3C25" w:rsidRDefault="00F95756" w:rsidP="00F95756">
            <w:pPr>
              <w:tabs>
                <w:tab w:val="left" w:pos="4181"/>
              </w:tabs>
              <w:bidi/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</w:pPr>
            <w:r w:rsidRPr="00BA3C25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ack"/>
                <w:shd w:val="clear" w:color="auto" w:fill="FFFFFF"/>
                <w:rtl/>
              </w:rPr>
              <w:t>کد اخلاق/ مصوب</w:t>
            </w:r>
          </w:p>
        </w:tc>
      </w:tr>
      <w:tr w:rsidR="00D2594A" w:rsidRPr="005B413B" w14:paraId="58969E4C" w14:textId="77777777" w:rsidTr="00394C4B">
        <w:trPr>
          <w:trHeight w:val="300"/>
        </w:trPr>
        <w:tc>
          <w:tcPr>
            <w:tcW w:w="15011" w:type="dxa"/>
            <w:gridSpan w:val="7"/>
            <w:shd w:val="clear" w:color="auto" w:fill="632423" w:themeFill="accent2" w:themeFillShade="80"/>
            <w:vAlign w:val="center"/>
          </w:tcPr>
          <w:p w14:paraId="07941FDA" w14:textId="2D14337F" w:rsidR="00D2594A" w:rsidRPr="00C36D8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Style w:val="fontstyle01"/>
                <w:rFonts w:asciiTheme="majorBidi" w:hAnsiTheme="majorBidi" w:hint="cs"/>
                <w:b/>
                <w:bCs/>
                <w:i/>
                <w:iCs/>
                <w:color w:val="FFFFFF" w:themeColor="background1"/>
                <w:sz w:val="28"/>
                <w:szCs w:val="36"/>
                <w:rtl/>
              </w:rPr>
              <w:t>سال 1400</w:t>
            </w:r>
            <w:r w:rsidR="00D2594A" w:rsidRPr="00C36D88">
              <w:rPr>
                <w:rStyle w:val="fontstyle01"/>
                <w:rFonts w:asciiTheme="majorBidi" w:hAnsiTheme="majorBidi"/>
                <w:b/>
                <w:bCs/>
                <w:i/>
                <w:iCs/>
                <w:color w:val="FFFFFF" w:themeColor="background1"/>
                <w:sz w:val="28"/>
                <w:szCs w:val="36"/>
              </w:rPr>
              <w:t xml:space="preserve">  </w:t>
            </w:r>
          </w:p>
        </w:tc>
      </w:tr>
      <w:tr w:rsidR="00D2594A" w:rsidRPr="005B413B" w14:paraId="5617BA6F" w14:textId="77777777" w:rsidTr="00394C4B">
        <w:trPr>
          <w:trHeight w:val="300"/>
        </w:trPr>
        <w:tc>
          <w:tcPr>
            <w:tcW w:w="833" w:type="dxa"/>
            <w:vAlign w:val="center"/>
          </w:tcPr>
          <w:p w14:paraId="02947F05" w14:textId="558AF92A" w:rsidR="00D2594A" w:rsidRPr="00847574" w:rsidRDefault="00D2594A" w:rsidP="00D2594A">
            <w:pPr>
              <w:jc w:val="center"/>
              <w:rPr>
                <w:b/>
                <w:bCs/>
                <w:rtl/>
              </w:rPr>
            </w:pPr>
            <w:r w:rsidRPr="0084757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6" w:type="dxa"/>
            <w:gridSpan w:val="2"/>
            <w:vAlign w:val="center"/>
          </w:tcPr>
          <w:p w14:paraId="15D9A68E" w14:textId="4F85B43F" w:rsidR="00D2594A" w:rsidRPr="00847574" w:rsidRDefault="00D2594A" w:rsidP="00D2594A">
            <w:pPr>
              <w:jc w:val="center"/>
              <w:rPr>
                <w:b/>
                <w:bCs/>
              </w:rPr>
            </w:pPr>
            <w:r w:rsidRPr="00847574">
              <w:rPr>
                <w:b/>
                <w:bCs/>
              </w:rPr>
              <w:t>67741</w:t>
            </w:r>
          </w:p>
        </w:tc>
        <w:tc>
          <w:tcPr>
            <w:tcW w:w="1984" w:type="dxa"/>
            <w:gridSpan w:val="2"/>
            <w:vAlign w:val="center"/>
          </w:tcPr>
          <w:p w14:paraId="59D750DB" w14:textId="5760B59E" w:rsidR="00D2594A" w:rsidRPr="00847574" w:rsidRDefault="00D2594A" w:rsidP="00D2594A">
            <w:pPr>
              <w:bidi/>
              <w:jc w:val="center"/>
              <w:rPr>
                <w:sz w:val="18"/>
                <w:szCs w:val="22"/>
                <w:rtl/>
              </w:rPr>
            </w:pPr>
            <w:r w:rsidRPr="00847574">
              <w:rPr>
                <w:sz w:val="18"/>
                <w:szCs w:val="22"/>
                <w:rtl/>
              </w:rPr>
              <w:t>مرجان دهد</w:t>
            </w:r>
            <w:r w:rsidRPr="00847574">
              <w:rPr>
                <w:rFonts w:hint="cs"/>
                <w:sz w:val="18"/>
                <w:szCs w:val="22"/>
                <w:rtl/>
              </w:rPr>
              <w:t>یلانی</w:t>
            </w:r>
          </w:p>
        </w:tc>
        <w:tc>
          <w:tcPr>
            <w:tcW w:w="7369" w:type="dxa"/>
            <w:vAlign w:val="center"/>
          </w:tcPr>
          <w:p w14:paraId="3445C60A" w14:textId="5665813E" w:rsidR="00D2594A" w:rsidRPr="00847574" w:rsidRDefault="00D2594A" w:rsidP="00D2594A">
            <w:pPr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مقا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یسه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اثرات اندانسترون، دگزمدتومد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ین،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کتام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ین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و مپر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یدین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پ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یشگیری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از،</w:t>
            </w:r>
            <w:r w:rsidR="00D40065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 xml:space="preserve"> </w:t>
            </w:r>
            <w:bookmarkStart w:id="0" w:name="_GoBack"/>
            <w:bookmarkEnd w:id="0"/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تهوع و استفراغ، درد و لرز پس از آرتروپلاست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زانو تحت ب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یحسی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نخاع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: 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یک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کارآزما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یی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بال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ینی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تصادف</w:t>
            </w:r>
            <w:r w:rsidRPr="0084757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84757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شده</w:t>
            </w:r>
          </w:p>
        </w:tc>
        <w:tc>
          <w:tcPr>
            <w:tcW w:w="2979" w:type="dxa"/>
            <w:vAlign w:val="center"/>
          </w:tcPr>
          <w:p w14:paraId="73CB375C" w14:textId="71D11CDA" w:rsidR="00D2594A" w:rsidRPr="00847574" w:rsidRDefault="00D2594A" w:rsidP="00D2594A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7574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IR.TBZMED.REC.1400.684</w:t>
            </w:r>
          </w:p>
        </w:tc>
      </w:tr>
      <w:tr w:rsidR="00026A89" w:rsidRPr="005B413B" w14:paraId="0A0A3688" w14:textId="77777777" w:rsidTr="007E53F3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0765177A" w14:textId="03230675" w:rsidR="00026A89" w:rsidRPr="00564298" w:rsidRDefault="004D54EA" w:rsidP="00334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4C424B7B" w14:textId="631D80FA" w:rsidR="00026A89" w:rsidRPr="003343B5" w:rsidRDefault="00026A89" w:rsidP="003343B5">
            <w:pPr>
              <w:jc w:val="center"/>
              <w:rPr>
                <w:b/>
                <w:bCs/>
              </w:rPr>
            </w:pPr>
            <w:r w:rsidRPr="00026A89">
              <w:rPr>
                <w:b/>
                <w:bCs/>
              </w:rPr>
              <w:t>67684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26569550" w14:textId="1A760369" w:rsidR="00026A89" w:rsidRPr="003343B5" w:rsidRDefault="00026A89" w:rsidP="003343B5">
            <w:pPr>
              <w:bidi/>
              <w:jc w:val="center"/>
              <w:rPr>
                <w:sz w:val="18"/>
                <w:szCs w:val="22"/>
                <w:rtl/>
              </w:rPr>
            </w:pPr>
            <w:r w:rsidRPr="00026A89">
              <w:rPr>
                <w:sz w:val="18"/>
                <w:szCs w:val="22"/>
                <w:rtl/>
              </w:rPr>
              <w:t>بهروز نظر</w:t>
            </w:r>
            <w:r w:rsidRPr="00026A89">
              <w:rPr>
                <w:rFonts w:hint="cs"/>
                <w:sz w:val="18"/>
                <w:szCs w:val="22"/>
                <w:rtl/>
              </w:rPr>
              <w:t>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62AAD98E" w14:textId="0E623850" w:rsidR="00026A89" w:rsidRPr="003343B5" w:rsidRDefault="00026A89" w:rsidP="003343B5">
            <w:pPr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مقا</w:t>
            </w:r>
            <w:r w:rsidRPr="00026A89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یسه</w:t>
            </w: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تغ</w:t>
            </w:r>
            <w:r w:rsidRPr="00026A89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ییرات</w:t>
            </w: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قند خون ح</w:t>
            </w:r>
            <w:r w:rsidRPr="00026A89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ین</w:t>
            </w: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ب</w:t>
            </w:r>
            <w:r w:rsidRPr="00026A89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یهوشی</w:t>
            </w: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اعمال جراح</w:t>
            </w:r>
            <w:r w:rsidRPr="00026A89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الکت</w:t>
            </w:r>
            <w:r w:rsidRPr="00026A89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یو</w:t>
            </w: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اندام تحتان</w:t>
            </w:r>
            <w:r w:rsidRPr="00026A89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ارتوپد</w:t>
            </w:r>
            <w:r w:rsidRPr="00026A89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افراد چاق و غ</w:t>
            </w:r>
            <w:r w:rsidRPr="00026A89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یر</w:t>
            </w:r>
            <w:r w:rsidRPr="00026A89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چاق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4F68FEF7" w14:textId="273D0BEE" w:rsidR="00026A89" w:rsidRPr="003343B5" w:rsidRDefault="00026A89" w:rsidP="003343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6A89">
              <w:rPr>
                <w:rStyle w:val="fontstyle01"/>
                <w:rFonts w:ascii="Times New Roman" w:hAnsi="Times New Roman" w:cs="Times New Roman" w:hint="cs"/>
                <w:b/>
                <w:bCs/>
                <w:sz w:val="22"/>
                <w:szCs w:val="22"/>
              </w:rPr>
              <w:t>IR.TBZMED.REC.1400.675</w:t>
            </w:r>
          </w:p>
        </w:tc>
      </w:tr>
      <w:tr w:rsidR="00C73E91" w:rsidRPr="005B413B" w14:paraId="369C469A" w14:textId="77777777" w:rsidTr="00026A89">
        <w:trPr>
          <w:trHeight w:val="300"/>
        </w:trPr>
        <w:tc>
          <w:tcPr>
            <w:tcW w:w="833" w:type="dxa"/>
            <w:vAlign w:val="center"/>
          </w:tcPr>
          <w:p w14:paraId="2351D558" w14:textId="71BB7B5C" w:rsidR="00C73E91" w:rsidRPr="00564298" w:rsidRDefault="004D54EA" w:rsidP="00334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6" w:type="dxa"/>
            <w:gridSpan w:val="2"/>
            <w:vAlign w:val="center"/>
          </w:tcPr>
          <w:p w14:paraId="15724366" w14:textId="5D9F4EB9" w:rsidR="00C73E91" w:rsidRPr="00026A89" w:rsidRDefault="00C73E91" w:rsidP="003343B5">
            <w:pPr>
              <w:jc w:val="center"/>
              <w:rPr>
                <w:b/>
                <w:bCs/>
              </w:rPr>
            </w:pPr>
            <w:r w:rsidRPr="00C73E91">
              <w:rPr>
                <w:b/>
                <w:bCs/>
              </w:rPr>
              <w:t>65968</w:t>
            </w:r>
          </w:p>
        </w:tc>
        <w:tc>
          <w:tcPr>
            <w:tcW w:w="1984" w:type="dxa"/>
            <w:gridSpan w:val="2"/>
            <w:vAlign w:val="center"/>
          </w:tcPr>
          <w:p w14:paraId="5B905CE5" w14:textId="3E20AC75" w:rsidR="00C73E91" w:rsidRPr="00026A89" w:rsidRDefault="00C73E91" w:rsidP="003343B5">
            <w:pPr>
              <w:bidi/>
              <w:jc w:val="center"/>
              <w:rPr>
                <w:sz w:val="18"/>
                <w:szCs w:val="22"/>
                <w:rtl/>
              </w:rPr>
            </w:pPr>
            <w:r w:rsidRPr="00C73E91">
              <w:rPr>
                <w:sz w:val="18"/>
                <w:szCs w:val="22"/>
                <w:rtl/>
              </w:rPr>
              <w:t>حس</w:t>
            </w:r>
            <w:r w:rsidRPr="00C73E91">
              <w:rPr>
                <w:rFonts w:hint="cs"/>
                <w:sz w:val="18"/>
                <w:szCs w:val="22"/>
                <w:rtl/>
              </w:rPr>
              <w:t>ین</w:t>
            </w:r>
            <w:r w:rsidRPr="00C73E91">
              <w:rPr>
                <w:sz w:val="18"/>
                <w:szCs w:val="22"/>
                <w:rtl/>
              </w:rPr>
              <w:t xml:space="preserve"> اصلان</w:t>
            </w:r>
            <w:r w:rsidRPr="00C73E91">
              <w:rPr>
                <w:rFonts w:hint="cs"/>
                <w:sz w:val="18"/>
                <w:szCs w:val="22"/>
                <w:rtl/>
              </w:rPr>
              <w:t>ی</w:t>
            </w:r>
          </w:p>
        </w:tc>
        <w:tc>
          <w:tcPr>
            <w:tcW w:w="7369" w:type="dxa"/>
            <w:vAlign w:val="center"/>
          </w:tcPr>
          <w:p w14:paraId="4C48A9E9" w14:textId="1F8F2017" w:rsidR="00C73E91" w:rsidRPr="00026A89" w:rsidRDefault="00C73E91" w:rsidP="003343B5">
            <w:pPr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مقا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یسه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ش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یوع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ترومبوز ور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ید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عمق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به دنبال اعمال جراح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اندام تحتان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دو روش ب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یهوشی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عموم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و ب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حس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نخاع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افراد با سابقه ب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یماری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ها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قلب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C73E91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عروق</w:t>
            </w:r>
            <w:r w:rsidRPr="00C73E91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</w:p>
        </w:tc>
        <w:tc>
          <w:tcPr>
            <w:tcW w:w="2979" w:type="dxa"/>
            <w:vAlign w:val="center"/>
          </w:tcPr>
          <w:p w14:paraId="1AAB3EFE" w14:textId="3F9383D6" w:rsidR="00C73E91" w:rsidRPr="00026A89" w:rsidRDefault="00C73E91" w:rsidP="003343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73E91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IR.TBZMED.REC.1400.536</w:t>
            </w:r>
          </w:p>
        </w:tc>
      </w:tr>
      <w:tr w:rsidR="002E2DB3" w:rsidRPr="005B413B" w14:paraId="307D952B" w14:textId="77777777" w:rsidTr="007E53F3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64916152" w14:textId="407875DB" w:rsidR="002E2DB3" w:rsidRPr="00564298" w:rsidRDefault="004D54EA" w:rsidP="00334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384F7F80" w14:textId="489DB147" w:rsidR="002E2DB3" w:rsidRPr="00C73E91" w:rsidRDefault="002E2DB3" w:rsidP="003343B5">
            <w:pPr>
              <w:jc w:val="center"/>
              <w:rPr>
                <w:b/>
                <w:bCs/>
                <w:rtl/>
                <w:lang w:bidi="fa-IR"/>
              </w:rPr>
            </w:pPr>
            <w:r w:rsidRPr="002E2DB3">
              <w:rPr>
                <w:b/>
                <w:bCs/>
              </w:rPr>
              <w:t>65350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5CDB1CE0" w14:textId="3CB03DD4" w:rsidR="002E2DB3" w:rsidRPr="00C73E91" w:rsidRDefault="002E2DB3" w:rsidP="003343B5">
            <w:pPr>
              <w:bidi/>
              <w:jc w:val="center"/>
              <w:rPr>
                <w:sz w:val="18"/>
                <w:szCs w:val="22"/>
                <w:rtl/>
              </w:rPr>
            </w:pPr>
            <w:r w:rsidRPr="002E2DB3">
              <w:rPr>
                <w:sz w:val="18"/>
                <w:szCs w:val="22"/>
                <w:rtl/>
              </w:rPr>
              <w:t>جعفر گنج پور ثالث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5CEFB33C" w14:textId="396633BB" w:rsidR="002E2DB3" w:rsidRPr="00C73E91" w:rsidRDefault="002E2DB3" w:rsidP="002A4B9E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تع</w:t>
            </w:r>
            <w:r w:rsidRPr="002E2DB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یین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نتا</w:t>
            </w:r>
            <w:r w:rsidRPr="002E2DB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یج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درمان</w:t>
            </w:r>
            <w:r w:rsidRPr="002E2DB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Surgical Hip Dislocation 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در ب</w:t>
            </w:r>
            <w:r w:rsidRPr="002E2DB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یماران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بستر</w:t>
            </w:r>
            <w:r w:rsidRPr="002E2DB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ب</w:t>
            </w:r>
            <w:r w:rsidRPr="002E2DB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یمارستان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شهدا از سال 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  <w:lang w:bidi="fa-IR"/>
              </w:rPr>
              <w:t>۱۳۹۷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لغا</w:t>
            </w:r>
            <w:r w:rsidRPr="002E2DB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یت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2E2DB3">
              <w:rPr>
                <w:rStyle w:val="fontstyle01"/>
                <w:rFonts w:asciiTheme="majorBidi" w:hAnsiTheme="majorBidi"/>
                <w:sz w:val="18"/>
                <w:szCs w:val="22"/>
                <w:rtl/>
                <w:lang w:bidi="fa-IR"/>
              </w:rPr>
              <w:t>۱۴۰۰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72BBFA48" w14:textId="4C457FD2" w:rsidR="002E2DB3" w:rsidRPr="00C73E91" w:rsidRDefault="002E2DB3" w:rsidP="003343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2DB3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IR.TBZMED.REC.1400.511</w:t>
            </w:r>
          </w:p>
        </w:tc>
      </w:tr>
      <w:tr w:rsidR="004B6B98" w:rsidRPr="005B413B" w14:paraId="4CA6A2CF" w14:textId="77777777" w:rsidTr="00026A89">
        <w:trPr>
          <w:trHeight w:val="300"/>
        </w:trPr>
        <w:tc>
          <w:tcPr>
            <w:tcW w:w="833" w:type="dxa"/>
            <w:vAlign w:val="center"/>
          </w:tcPr>
          <w:p w14:paraId="0B140B89" w14:textId="684E1FA8" w:rsidR="004B6B98" w:rsidRPr="00564298" w:rsidRDefault="004D54EA" w:rsidP="00334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6" w:type="dxa"/>
            <w:gridSpan w:val="2"/>
            <w:vAlign w:val="center"/>
          </w:tcPr>
          <w:p w14:paraId="1B0B3993" w14:textId="6AEE6082" w:rsidR="004B6B98" w:rsidRPr="00026A89" w:rsidRDefault="004B6B98" w:rsidP="003343B5">
            <w:pPr>
              <w:jc w:val="center"/>
              <w:rPr>
                <w:b/>
                <w:bCs/>
              </w:rPr>
            </w:pPr>
            <w:r w:rsidRPr="004B6B98">
              <w:rPr>
                <w:b/>
                <w:bCs/>
              </w:rPr>
              <w:t>66598</w:t>
            </w:r>
          </w:p>
        </w:tc>
        <w:tc>
          <w:tcPr>
            <w:tcW w:w="1984" w:type="dxa"/>
            <w:gridSpan w:val="2"/>
            <w:vAlign w:val="center"/>
          </w:tcPr>
          <w:p w14:paraId="18AC75BA" w14:textId="58B6AA54" w:rsidR="004B6B98" w:rsidRPr="00026A89" w:rsidRDefault="004B6B98" w:rsidP="003343B5">
            <w:pPr>
              <w:bidi/>
              <w:jc w:val="center"/>
              <w:rPr>
                <w:sz w:val="18"/>
                <w:szCs w:val="22"/>
                <w:rtl/>
              </w:rPr>
            </w:pPr>
            <w:r w:rsidRPr="004B6B98">
              <w:rPr>
                <w:sz w:val="18"/>
                <w:szCs w:val="22"/>
                <w:rtl/>
              </w:rPr>
              <w:t>شهرام قاسم بگلو</w:t>
            </w:r>
          </w:p>
        </w:tc>
        <w:tc>
          <w:tcPr>
            <w:tcW w:w="7369" w:type="dxa"/>
            <w:vAlign w:val="center"/>
          </w:tcPr>
          <w:p w14:paraId="2B2D1253" w14:textId="1752C831" w:rsidR="004B6B98" w:rsidRPr="00026A89" w:rsidRDefault="004B6B98" w:rsidP="002A4B9E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4B6B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</w:t>
            </w:r>
            <w:r w:rsidRPr="004B6B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تغ</w:t>
            </w:r>
            <w:r w:rsidRPr="004B6B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ییرات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 ب</w:t>
            </w:r>
            <w:r w:rsidRPr="004B6B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یان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ژنها</w:t>
            </w:r>
            <w:r w:rsidRPr="004B6B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P53 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و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EGFR 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در بافت پول</w:t>
            </w:r>
            <w:r w:rsidRPr="004B6B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یپ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منتشر ب</w:t>
            </w:r>
            <w:r w:rsidRPr="004B6B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ینی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و مقا</w:t>
            </w:r>
            <w:r w:rsidRPr="004B6B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یسه</w:t>
            </w:r>
            <w:r w:rsidRPr="004B6B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آن با بافت سالم اطراف</w:t>
            </w:r>
          </w:p>
        </w:tc>
        <w:tc>
          <w:tcPr>
            <w:tcW w:w="2979" w:type="dxa"/>
            <w:vAlign w:val="center"/>
          </w:tcPr>
          <w:p w14:paraId="7B24C501" w14:textId="7855250B" w:rsidR="004B6B98" w:rsidRPr="00026A89" w:rsidRDefault="004B6B98" w:rsidP="003343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6B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IR.TBZMED.REC.1400.436</w:t>
            </w:r>
          </w:p>
        </w:tc>
      </w:tr>
      <w:tr w:rsidR="00870F5A" w:rsidRPr="005B413B" w14:paraId="79ED4A30" w14:textId="77777777" w:rsidTr="007E53F3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27488CF3" w14:textId="18216CB7" w:rsidR="00870F5A" w:rsidRPr="00564298" w:rsidRDefault="004D54EA" w:rsidP="00334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2553FDCD" w14:textId="690B34B9" w:rsidR="00870F5A" w:rsidRPr="004B6B98" w:rsidRDefault="00870F5A" w:rsidP="003343B5">
            <w:pPr>
              <w:jc w:val="center"/>
              <w:rPr>
                <w:b/>
                <w:bCs/>
              </w:rPr>
            </w:pPr>
            <w:r w:rsidRPr="00870F5A">
              <w:rPr>
                <w:b/>
                <w:bCs/>
              </w:rPr>
              <w:t>66594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223C6BCE" w14:textId="486B45C5" w:rsidR="00870F5A" w:rsidRPr="004B6B98" w:rsidRDefault="00870F5A" w:rsidP="003343B5">
            <w:pPr>
              <w:bidi/>
              <w:jc w:val="center"/>
              <w:rPr>
                <w:sz w:val="18"/>
                <w:szCs w:val="22"/>
                <w:rtl/>
              </w:rPr>
            </w:pPr>
            <w:r w:rsidRPr="00870F5A">
              <w:rPr>
                <w:sz w:val="18"/>
                <w:szCs w:val="22"/>
                <w:rtl/>
              </w:rPr>
              <w:t>تورج اسود</w:t>
            </w:r>
            <w:r w:rsidRPr="00870F5A">
              <w:rPr>
                <w:rFonts w:hint="cs"/>
                <w:sz w:val="18"/>
                <w:szCs w:val="22"/>
                <w:rtl/>
              </w:rPr>
              <w:t>ی</w:t>
            </w:r>
            <w:r w:rsidRPr="00870F5A">
              <w:rPr>
                <w:sz w:val="18"/>
                <w:szCs w:val="22"/>
                <w:rtl/>
              </w:rPr>
              <w:t xml:space="preserve"> کرمان</w:t>
            </w:r>
            <w:r w:rsidRPr="00870F5A">
              <w:rPr>
                <w:rFonts w:hint="cs"/>
                <w:sz w:val="18"/>
                <w:szCs w:val="22"/>
                <w:rtl/>
              </w:rPr>
              <w:t>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03007882" w14:textId="2E516AD8" w:rsidR="00870F5A" w:rsidRPr="004B6B98" w:rsidRDefault="00870F5A" w:rsidP="00870F5A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870F5A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</w:t>
            </w:r>
            <w:r w:rsidRPr="00870F5A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870F5A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م</w:t>
            </w:r>
            <w:r w:rsidRPr="00870F5A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یزان</w:t>
            </w:r>
            <w:r w:rsidRPr="00870F5A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ب</w:t>
            </w:r>
            <w:r w:rsidRPr="00870F5A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یان</w:t>
            </w:r>
            <w:r w:rsidRPr="00870F5A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 miR 92,miR 21,miR 103,miR720</w:t>
            </w:r>
            <w:r w:rsidRPr="00870F5A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،درسرم افراد مبتلا به سرطان کولورکتال و مقا</w:t>
            </w:r>
            <w:r w:rsidRPr="00870F5A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یسه</w:t>
            </w:r>
            <w:r w:rsidRPr="00870F5A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آن با افراد سالم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441BCF52" w14:textId="7FA6ED00" w:rsidR="00870F5A" w:rsidRPr="004B6B98" w:rsidRDefault="00870F5A" w:rsidP="003343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70F5A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IR.TBZMED.REC.1400.435</w:t>
            </w:r>
          </w:p>
        </w:tc>
      </w:tr>
      <w:tr w:rsidR="009A3B43" w:rsidRPr="005B413B" w14:paraId="7C0BF988" w14:textId="77777777" w:rsidTr="00026A89">
        <w:trPr>
          <w:trHeight w:val="300"/>
        </w:trPr>
        <w:tc>
          <w:tcPr>
            <w:tcW w:w="833" w:type="dxa"/>
            <w:vAlign w:val="center"/>
          </w:tcPr>
          <w:p w14:paraId="0BCF5ACB" w14:textId="5554658C" w:rsidR="009A3B43" w:rsidRPr="00564298" w:rsidRDefault="004D54EA" w:rsidP="00334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6" w:type="dxa"/>
            <w:gridSpan w:val="2"/>
            <w:vAlign w:val="center"/>
          </w:tcPr>
          <w:p w14:paraId="2CDADD10" w14:textId="7662C621" w:rsidR="009A3B43" w:rsidRPr="00026A89" w:rsidRDefault="009A3B43" w:rsidP="003343B5">
            <w:pPr>
              <w:jc w:val="center"/>
              <w:rPr>
                <w:b/>
                <w:bCs/>
              </w:rPr>
            </w:pPr>
            <w:r w:rsidRPr="009A3B43">
              <w:rPr>
                <w:b/>
                <w:bCs/>
              </w:rPr>
              <w:t>66102</w:t>
            </w:r>
          </w:p>
        </w:tc>
        <w:tc>
          <w:tcPr>
            <w:tcW w:w="1984" w:type="dxa"/>
            <w:gridSpan w:val="2"/>
            <w:vAlign w:val="center"/>
          </w:tcPr>
          <w:p w14:paraId="635F74F2" w14:textId="64140778" w:rsidR="009A3B43" w:rsidRPr="00026A89" w:rsidRDefault="009A3B43" w:rsidP="003343B5">
            <w:pPr>
              <w:bidi/>
              <w:jc w:val="center"/>
              <w:rPr>
                <w:sz w:val="18"/>
                <w:szCs w:val="22"/>
                <w:rtl/>
              </w:rPr>
            </w:pPr>
            <w:r w:rsidRPr="009A3B43">
              <w:rPr>
                <w:sz w:val="18"/>
                <w:szCs w:val="22"/>
                <w:rtl/>
              </w:rPr>
              <w:t xml:space="preserve">بهمن </w:t>
            </w:r>
            <w:r w:rsidRPr="009A3B43">
              <w:rPr>
                <w:rFonts w:hint="cs"/>
                <w:sz w:val="18"/>
                <w:szCs w:val="22"/>
                <w:rtl/>
              </w:rPr>
              <w:t>یوسفی</w:t>
            </w:r>
          </w:p>
        </w:tc>
        <w:tc>
          <w:tcPr>
            <w:tcW w:w="7369" w:type="dxa"/>
            <w:vAlign w:val="center"/>
          </w:tcPr>
          <w:p w14:paraId="6016425A" w14:textId="0A9C715E" w:rsidR="009A3B43" w:rsidRPr="00026A89" w:rsidRDefault="009A3B43" w:rsidP="009A3B43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9A3B4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مطالعه </w:t>
            </w:r>
            <w:r w:rsidRPr="009A3B4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9A3B4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القا</w:t>
            </w:r>
            <w:r w:rsidRPr="009A3B4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9A3B4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سم</w:t>
            </w:r>
            <w:r w:rsidRPr="009A3B4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یت</w:t>
            </w:r>
            <w:r w:rsidRPr="009A3B4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سلول</w:t>
            </w:r>
            <w:r w:rsidRPr="009A3B4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9A3B4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و آپاپتوز توسط ت</w:t>
            </w:r>
            <w:r w:rsidRPr="009A3B4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یموکینون</w:t>
            </w:r>
            <w:r w:rsidRPr="009A3B4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حضور متوترکسات در رده سلول</w:t>
            </w:r>
            <w:r w:rsidRPr="009A3B43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9A3B43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سرطان استخوان</w:t>
            </w:r>
            <w:r w:rsidRPr="009A3B43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Saos-2</w:t>
            </w:r>
          </w:p>
        </w:tc>
        <w:tc>
          <w:tcPr>
            <w:tcW w:w="2979" w:type="dxa"/>
            <w:vAlign w:val="center"/>
          </w:tcPr>
          <w:p w14:paraId="50FC59C0" w14:textId="1FA0A802" w:rsidR="009A3B43" w:rsidRPr="00026A89" w:rsidRDefault="009A3B43" w:rsidP="003343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3B43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IR.TBZMED.REC.1400.434</w:t>
            </w:r>
          </w:p>
        </w:tc>
      </w:tr>
      <w:tr w:rsidR="003343B5" w:rsidRPr="005B413B" w14:paraId="43858D0B" w14:textId="77777777" w:rsidTr="007E53F3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6F5C24CA" w14:textId="24F4933E" w:rsidR="003343B5" w:rsidRDefault="004D54EA" w:rsidP="00334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3CFC449B" w14:textId="7ADD8ECD" w:rsidR="003343B5" w:rsidRPr="00564298" w:rsidRDefault="003343B5" w:rsidP="003343B5">
            <w:pPr>
              <w:jc w:val="center"/>
              <w:rPr>
                <w:b/>
                <w:bCs/>
              </w:rPr>
            </w:pPr>
            <w:r w:rsidRPr="00564298">
              <w:rPr>
                <w:b/>
                <w:bCs/>
              </w:rPr>
              <w:t>65503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34E0C574" w14:textId="20BC36B3" w:rsidR="003343B5" w:rsidRPr="00564298" w:rsidRDefault="003343B5" w:rsidP="003343B5">
            <w:pPr>
              <w:bidi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محمد رضا محرم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2E03B022" w14:textId="6F8B3DFA" w:rsidR="003343B5" w:rsidRPr="00564298" w:rsidRDefault="003343B5" w:rsidP="003343B5">
            <w:pPr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بررسی تاثیر تزریق نرمال سالین در اپی نوریوم عصب مدین حین عمل جراحی ریلیز سندرم تونل کارپال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4BD58E90" w14:textId="77777777" w:rsidR="003343B5" w:rsidRPr="00564298" w:rsidRDefault="003343B5" w:rsidP="003343B5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1400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059</w:t>
            </w:r>
          </w:p>
          <w:p w14:paraId="5E88DCA5" w14:textId="77777777" w:rsidR="003343B5" w:rsidRPr="00564298" w:rsidRDefault="003343B5" w:rsidP="003343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343B5" w:rsidRPr="005B413B" w14:paraId="6256738C" w14:textId="75C6106C" w:rsidTr="007E53F3">
        <w:trPr>
          <w:trHeight w:val="300"/>
        </w:trPr>
        <w:tc>
          <w:tcPr>
            <w:tcW w:w="833" w:type="dxa"/>
            <w:shd w:val="clear" w:color="auto" w:fill="FFFFFF" w:themeFill="background1"/>
            <w:vAlign w:val="center"/>
          </w:tcPr>
          <w:p w14:paraId="085C4D1A" w14:textId="7CBEA3F2" w:rsidR="003343B5" w:rsidRPr="00564298" w:rsidRDefault="004D54EA" w:rsidP="003343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vAlign w:val="center"/>
          </w:tcPr>
          <w:p w14:paraId="5806857B" w14:textId="67F034A7" w:rsidR="003343B5" w:rsidRPr="00564298" w:rsidRDefault="003343B5" w:rsidP="003343B5">
            <w:pPr>
              <w:jc w:val="center"/>
              <w:rPr>
                <w:sz w:val="24"/>
                <w:rtl/>
              </w:rPr>
            </w:pPr>
            <w:r w:rsidRPr="00564298">
              <w:rPr>
                <w:b/>
                <w:bCs/>
              </w:rPr>
              <w:t>64358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0D3BB1E1" w14:textId="71F7784D" w:rsidR="003343B5" w:rsidRPr="00564298" w:rsidRDefault="003343B5" w:rsidP="003343B5">
            <w:pPr>
              <w:bidi/>
              <w:jc w:val="center"/>
              <w:rPr>
                <w:sz w:val="18"/>
                <w:szCs w:val="22"/>
                <w:rtl/>
              </w:rPr>
            </w:pPr>
            <w:r w:rsidRPr="00553633">
              <w:rPr>
                <w:rStyle w:val="fontstyle01"/>
                <w:sz w:val="24"/>
                <w:szCs w:val="24"/>
                <w:rtl/>
              </w:rPr>
              <w:t>حسن محمد</w:t>
            </w:r>
            <w:r w:rsidRPr="00553633">
              <w:rPr>
                <w:rStyle w:val="fontstyle01"/>
                <w:rFonts w:hint="cs"/>
                <w:sz w:val="24"/>
                <w:szCs w:val="24"/>
                <w:rtl/>
              </w:rPr>
              <w:t>ی</w:t>
            </w:r>
            <w:r w:rsidRPr="00553633">
              <w:rPr>
                <w:rStyle w:val="fontstyle01"/>
                <w:sz w:val="24"/>
                <w:szCs w:val="24"/>
                <w:rtl/>
              </w:rPr>
              <w:t xml:space="preserve"> پور انور</w:t>
            </w:r>
            <w:r w:rsidRPr="00553633">
              <w:rPr>
                <w:rStyle w:val="fontstyle01"/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FFFFFF" w:themeFill="background1"/>
            <w:vAlign w:val="center"/>
          </w:tcPr>
          <w:p w14:paraId="2467C36F" w14:textId="51C3A705" w:rsidR="003343B5" w:rsidRPr="00564298" w:rsidRDefault="003343B5" w:rsidP="003343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تاثیر لووتیروکسین خوراکی بر خونریزی و میزان هموگلوبین حین و پس از جراحی تعویض مفصل لگن در بیماران با سابقه بیماری های قلبی: کارآزمایی بالینی تصادفی شده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5499B1D9" w14:textId="77777777" w:rsidR="003343B5" w:rsidRPr="00564298" w:rsidRDefault="003343B5" w:rsidP="003343B5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1400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058</w:t>
            </w:r>
          </w:p>
          <w:p w14:paraId="4A70E331" w14:textId="77777777" w:rsidR="003343B5" w:rsidRPr="00564298" w:rsidRDefault="003343B5" w:rsidP="003343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25FF9277" w14:textId="77777777" w:rsidTr="00C36D88">
        <w:trPr>
          <w:trHeight w:val="300"/>
        </w:trPr>
        <w:tc>
          <w:tcPr>
            <w:tcW w:w="15011" w:type="dxa"/>
            <w:gridSpan w:val="7"/>
            <w:shd w:val="clear" w:color="auto" w:fill="632423" w:themeFill="accent2" w:themeFillShade="80"/>
            <w:vAlign w:val="center"/>
          </w:tcPr>
          <w:p w14:paraId="5DE7F06E" w14:textId="7066551A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fontstyle01"/>
                <w:rFonts w:asciiTheme="majorBidi" w:hAnsiTheme="majorBidi" w:hint="cs"/>
                <w:b/>
                <w:bCs/>
                <w:i/>
                <w:iCs/>
                <w:color w:val="FFFFFF" w:themeColor="background1"/>
                <w:sz w:val="28"/>
                <w:szCs w:val="36"/>
                <w:rtl/>
              </w:rPr>
              <w:t xml:space="preserve">سال </w:t>
            </w:r>
            <w:r>
              <w:rPr>
                <w:rStyle w:val="fontstyle01"/>
                <w:rFonts w:asciiTheme="majorBidi" w:hAnsiTheme="majorBidi" w:hint="cs"/>
                <w:i/>
                <w:iCs/>
                <w:color w:val="FFFFFF" w:themeColor="background1"/>
                <w:sz w:val="28"/>
                <w:szCs w:val="36"/>
                <w:rtl/>
              </w:rPr>
              <w:t>1399</w:t>
            </w:r>
            <w:r w:rsidRPr="00C36D88">
              <w:rPr>
                <w:rStyle w:val="fontstyle01"/>
                <w:rFonts w:asciiTheme="majorBidi" w:hAnsiTheme="majorBidi"/>
                <w:b/>
                <w:bCs/>
                <w:i/>
                <w:iCs/>
                <w:color w:val="FFFFFF" w:themeColor="background1"/>
                <w:sz w:val="28"/>
                <w:szCs w:val="36"/>
              </w:rPr>
              <w:t xml:space="preserve">  </w:t>
            </w:r>
          </w:p>
        </w:tc>
      </w:tr>
      <w:tr w:rsidR="00C36D88" w:rsidRPr="005B413B" w14:paraId="49CD126F" w14:textId="67C8A531" w:rsidTr="00847574">
        <w:trPr>
          <w:trHeight w:val="300"/>
        </w:trPr>
        <w:tc>
          <w:tcPr>
            <w:tcW w:w="833" w:type="dxa"/>
            <w:shd w:val="clear" w:color="auto" w:fill="FFFFFF" w:themeFill="background1"/>
            <w:vAlign w:val="center"/>
          </w:tcPr>
          <w:p w14:paraId="4915524F" w14:textId="1D3128CC" w:rsidR="00C36D88" w:rsidRPr="00847574" w:rsidRDefault="00C36D88" w:rsidP="00C36D88">
            <w:pPr>
              <w:jc w:val="center"/>
              <w:rPr>
                <w:b/>
                <w:bCs/>
                <w:rtl/>
                <w:lang w:bidi="fa-IR"/>
              </w:rPr>
            </w:pPr>
            <w:r w:rsidRPr="00847574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vAlign w:val="center"/>
          </w:tcPr>
          <w:p w14:paraId="52038720" w14:textId="0520D4EC" w:rsidR="00C36D88" w:rsidRPr="00847574" w:rsidRDefault="00C36D88" w:rsidP="00C36D88">
            <w:pPr>
              <w:jc w:val="center"/>
              <w:rPr>
                <w:sz w:val="24"/>
                <w:rtl/>
              </w:rPr>
            </w:pPr>
            <w:r w:rsidRPr="00847574">
              <w:rPr>
                <w:b/>
                <w:bCs/>
              </w:rPr>
              <w:t>67536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6C63BC13" w14:textId="3DCF26DC" w:rsidR="00C36D88" w:rsidRPr="00847574" w:rsidRDefault="00C36D88" w:rsidP="00C36D88">
            <w:pPr>
              <w:bidi/>
              <w:jc w:val="center"/>
              <w:rPr>
                <w:sz w:val="18"/>
                <w:szCs w:val="22"/>
                <w:rtl/>
              </w:rPr>
            </w:pPr>
            <w:r w:rsidRPr="00847574">
              <w:rPr>
                <w:rStyle w:val="fontstyle01"/>
                <w:color w:val="auto"/>
                <w:sz w:val="24"/>
                <w:szCs w:val="24"/>
                <w:rtl/>
              </w:rPr>
              <w:t>علیرضا صادقپور تیمور لوئی</w:t>
            </w:r>
          </w:p>
        </w:tc>
        <w:tc>
          <w:tcPr>
            <w:tcW w:w="7369" w:type="dxa"/>
            <w:shd w:val="clear" w:color="auto" w:fill="FFFFFF" w:themeFill="background1"/>
            <w:vAlign w:val="center"/>
          </w:tcPr>
          <w:p w14:paraId="7E89F300" w14:textId="59EB4E2C" w:rsidR="00C36D88" w:rsidRPr="00847574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>مقایسه پارامتر</w:t>
            </w:r>
            <w:r w:rsidRPr="00847574">
              <w:rPr>
                <w:rStyle w:val="fontstyle01"/>
                <w:rFonts w:ascii="Sakkal Majalla" w:hAnsi="Sakkal Majalla" w:cs="Sakkal Majalla" w:hint="cs"/>
                <w:color w:val="auto"/>
                <w:sz w:val="18"/>
                <w:szCs w:val="22"/>
                <w:rtl/>
              </w:rPr>
              <w:t>ھ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ای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="Sakkal Majalla" w:hAnsi="Sakkal Majalla" w:cs="Sakkal Majalla" w:hint="cs"/>
                <w:color w:val="auto"/>
                <w:sz w:val="18"/>
                <w:szCs w:val="22"/>
                <w:rtl/>
              </w:rPr>
              <w:t>ھ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ماتولوژیکی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در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بیماران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با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شکستگی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اینترتروکانتریک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فمور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در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زمان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شیوع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پاندمی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ویروس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کرونا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با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قبل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از</w:t>
            </w:r>
            <w:r w:rsidRPr="00847574">
              <w:rPr>
                <w:rStyle w:val="fontstyle01"/>
                <w:rFonts w:asciiTheme="majorBidi" w:hAnsiTheme="majorBidi"/>
                <w:color w:val="auto"/>
                <w:sz w:val="18"/>
                <w:szCs w:val="22"/>
                <w:rtl/>
              </w:rPr>
              <w:t xml:space="preserve"> </w:t>
            </w:r>
            <w:r w:rsidRPr="00847574">
              <w:rPr>
                <w:rStyle w:val="fontstyle01"/>
                <w:rFonts w:asciiTheme="majorBidi" w:hAnsiTheme="majorBidi" w:hint="cs"/>
                <w:color w:val="auto"/>
                <w:sz w:val="18"/>
                <w:szCs w:val="22"/>
                <w:rtl/>
              </w:rPr>
              <w:t>آن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17763334" w14:textId="2748B676" w:rsidR="00C36D88" w:rsidRPr="00847574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47574">
              <w:rPr>
                <w:rStyle w:val="fontstyle0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IR</w:t>
            </w:r>
            <w:r w:rsidRPr="00847574">
              <w:rPr>
                <w:rStyle w:val="fontstyle11"/>
                <w:rFonts w:cs="Times New Roman"/>
                <w:b/>
                <w:bCs/>
                <w:color w:val="auto"/>
                <w:sz w:val="22"/>
                <w:szCs w:val="22"/>
              </w:rPr>
              <w:t>.</w:t>
            </w:r>
            <w:r w:rsidRPr="00847574">
              <w:rPr>
                <w:rStyle w:val="fontstyle0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TBZMED</w:t>
            </w:r>
            <w:r w:rsidRPr="00847574">
              <w:rPr>
                <w:rStyle w:val="fontstyle11"/>
                <w:rFonts w:cs="Times New Roman"/>
                <w:b/>
                <w:bCs/>
                <w:color w:val="auto"/>
                <w:sz w:val="22"/>
                <w:szCs w:val="22"/>
              </w:rPr>
              <w:t>.</w:t>
            </w:r>
            <w:r w:rsidRPr="00847574">
              <w:rPr>
                <w:rStyle w:val="fontstyle0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REC</w:t>
            </w:r>
            <w:r w:rsidRPr="00847574">
              <w:rPr>
                <w:rStyle w:val="fontstyle11"/>
                <w:rFonts w:cs="Times New Roman"/>
                <w:b/>
                <w:bCs/>
                <w:color w:val="auto"/>
                <w:sz w:val="22"/>
                <w:szCs w:val="22"/>
              </w:rPr>
              <w:t>.</w:t>
            </w:r>
            <w:r w:rsidRPr="00847574">
              <w:rPr>
                <w:rStyle w:val="fontstyle21"/>
                <w:rFonts w:ascii="Times New Roman" w:hAnsi="Times New Roman" w:cs="Times New Roman"/>
                <w:b/>
                <w:bCs/>
                <w:color w:val="auto"/>
              </w:rPr>
              <w:t>1399</w:t>
            </w:r>
            <w:r w:rsidRPr="00847574">
              <w:rPr>
                <w:rStyle w:val="fontstyle11"/>
                <w:rFonts w:cs="Times New Roman"/>
                <w:b/>
                <w:bCs/>
                <w:color w:val="auto"/>
                <w:sz w:val="22"/>
                <w:szCs w:val="22"/>
              </w:rPr>
              <w:t>.</w:t>
            </w:r>
            <w:r w:rsidRPr="00847574">
              <w:rPr>
                <w:rStyle w:val="fontstyle21"/>
                <w:rFonts w:ascii="Times New Roman" w:hAnsi="Times New Roman" w:cs="Times New Roman"/>
                <w:b/>
                <w:bCs/>
                <w:color w:val="auto"/>
              </w:rPr>
              <w:t>1176</w:t>
            </w:r>
          </w:p>
        </w:tc>
      </w:tr>
      <w:tr w:rsidR="00C36D88" w:rsidRPr="005B413B" w14:paraId="07A6BFE8" w14:textId="2C9702AC" w:rsidTr="00847574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4975D039" w14:textId="020D4BA8" w:rsidR="00C36D88" w:rsidRPr="00564298" w:rsidRDefault="00C36D88" w:rsidP="00C36D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47C1EA48" w14:textId="57950493" w:rsidR="00C36D88" w:rsidRPr="00564298" w:rsidRDefault="00C36D88" w:rsidP="00C36D88">
            <w:pPr>
              <w:jc w:val="center"/>
              <w:rPr>
                <w:sz w:val="24"/>
                <w:rtl/>
              </w:rPr>
            </w:pPr>
            <w:r w:rsidRPr="00564298">
              <w:rPr>
                <w:b/>
                <w:bCs/>
              </w:rPr>
              <w:t>60248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7545ADB6" w14:textId="4F1291F9" w:rsidR="00C36D88" w:rsidRPr="00564298" w:rsidRDefault="00C36D88" w:rsidP="00C36D88">
            <w:pPr>
              <w:bidi/>
              <w:jc w:val="center"/>
              <w:rPr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محمد رضا محرمی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5D08A1B0" w14:textId="3322C248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تاثیر تصویربرداری با رزونانس مغناطیسی زودرس در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زینه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بیماران مشکوک به شکستگی اسکافوئید در مقایسه با روش تشخیصی معمول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384E3D7A" w14:textId="2B8CA489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21"/>
                <w:rFonts w:ascii="Times New Roman" w:hAnsi="Times New Roman" w:cs="Times New Roman"/>
                <w:b/>
                <w:bCs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21"/>
                <w:rFonts w:ascii="Times New Roman" w:hAnsi="Times New Roman" w:cs="Times New Roman"/>
                <w:b/>
                <w:bCs/>
              </w:rPr>
              <w:t>1070</w:t>
            </w:r>
          </w:p>
        </w:tc>
      </w:tr>
      <w:tr w:rsidR="00C36D88" w:rsidRPr="005B413B" w14:paraId="7A815711" w14:textId="2C99459E" w:rsidTr="00026A89">
        <w:trPr>
          <w:trHeight w:val="300"/>
        </w:trPr>
        <w:tc>
          <w:tcPr>
            <w:tcW w:w="833" w:type="dxa"/>
            <w:vAlign w:val="center"/>
          </w:tcPr>
          <w:p w14:paraId="485FA28C" w14:textId="6C102118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6" w:type="dxa"/>
            <w:gridSpan w:val="2"/>
            <w:vAlign w:val="center"/>
          </w:tcPr>
          <w:p w14:paraId="17EBBE36" w14:textId="0ADD6701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63643</w:t>
            </w:r>
          </w:p>
        </w:tc>
        <w:tc>
          <w:tcPr>
            <w:tcW w:w="1984" w:type="dxa"/>
            <w:gridSpan w:val="2"/>
            <w:vAlign w:val="center"/>
          </w:tcPr>
          <w:p w14:paraId="49ECDFEE" w14:textId="1676E54F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حسین اصلانی</w:t>
            </w:r>
          </w:p>
        </w:tc>
        <w:tc>
          <w:tcPr>
            <w:tcW w:w="7369" w:type="dxa"/>
            <w:vAlign w:val="center"/>
          </w:tcPr>
          <w:p w14:paraId="55D412D5" w14:textId="578404E5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مقایسه نتیجه کاربرد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TEN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جهت فیکساسیون شکستگی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تنه فمور در کودکان با دو پورتال مدیال و لترال یا فقط لترال</w:t>
            </w:r>
          </w:p>
        </w:tc>
        <w:tc>
          <w:tcPr>
            <w:tcW w:w="2979" w:type="dxa"/>
            <w:vAlign w:val="center"/>
          </w:tcPr>
          <w:p w14:paraId="0F107F24" w14:textId="4D90E32D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21"/>
                <w:rFonts w:ascii="Times New Roman" w:hAnsi="Times New Roman" w:cs="Times New Roman"/>
                <w:b/>
                <w:bCs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21"/>
                <w:rFonts w:ascii="Times New Roman" w:hAnsi="Times New Roman" w:cs="Times New Roman"/>
                <w:b/>
                <w:bCs/>
              </w:rPr>
              <w:t>1064</w:t>
            </w:r>
          </w:p>
        </w:tc>
      </w:tr>
      <w:tr w:rsidR="00C36D88" w:rsidRPr="005B413B" w14:paraId="2FBDE749" w14:textId="06EA3929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59A5F9BE" w14:textId="5A61DE55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4F6ACC6F" w14:textId="6AC53E8B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65969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4F319311" w14:textId="6A47D818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حسن محمدی پور انوری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04CCED37" w14:textId="7EBC9CA1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شیوع دلیریوم در سالمندان دارای سابقه جراحی گرافت عروق کرونری پس از تعویض مفصل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پس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از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ب</w:t>
            </w:r>
            <w:r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یه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وشی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عمومی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629F8C65" w14:textId="4A681328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21"/>
                <w:rFonts w:ascii="Times New Roman" w:hAnsi="Times New Roman" w:cs="Times New Roman"/>
                <w:b/>
                <w:bCs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21"/>
                <w:rFonts w:ascii="Times New Roman" w:hAnsi="Times New Roman" w:cs="Times New Roman"/>
                <w:b/>
                <w:bCs/>
              </w:rPr>
              <w:t>980</w:t>
            </w:r>
          </w:p>
        </w:tc>
      </w:tr>
      <w:tr w:rsidR="00C36D88" w:rsidRPr="005B413B" w14:paraId="1DF0DD01" w14:textId="382A23D2" w:rsidTr="00024E1D">
        <w:trPr>
          <w:trHeight w:val="300"/>
        </w:trPr>
        <w:tc>
          <w:tcPr>
            <w:tcW w:w="833" w:type="dxa"/>
            <w:shd w:val="clear" w:color="auto" w:fill="FFFFFF" w:themeFill="background1"/>
            <w:vAlign w:val="center"/>
          </w:tcPr>
          <w:p w14:paraId="16B41E23" w14:textId="25E25972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vAlign w:val="center"/>
          </w:tcPr>
          <w:p w14:paraId="16F4E42F" w14:textId="2ED89605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66589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4BE28CC8" w14:textId="0B156601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بهمن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یوسف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FFFFFF" w:themeFill="background1"/>
            <w:vAlign w:val="center"/>
          </w:tcPr>
          <w:p w14:paraId="02EB9CE3" w14:textId="1F8115CE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اثر نقش 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 xml:space="preserve">miR 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- </w:t>
            </w:r>
            <w:r w:rsidRPr="00564298">
              <w:rPr>
                <w:rStyle w:val="fontstyle21"/>
                <w:rFonts w:asciiTheme="majorBidi" w:hAnsiTheme="majorBidi"/>
                <w:sz w:val="18"/>
              </w:rPr>
              <w:t>622</w:t>
            </w:r>
            <w:r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از طریق </w:t>
            </w:r>
            <w:r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مه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ار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بیان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ژن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ای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متاستاتیک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K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Ras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,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c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Myc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,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MMP</w:t>
            </w:r>
            <w:r w:rsidRPr="00564298">
              <w:rPr>
                <w:rStyle w:val="fontstyle21"/>
                <w:rFonts w:asciiTheme="majorBidi" w:hAnsiTheme="majorBidi"/>
                <w:sz w:val="18"/>
              </w:rPr>
              <w:t>2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MMP</w:t>
            </w:r>
            <w:r w:rsidRPr="00564298">
              <w:rPr>
                <w:rStyle w:val="fontstyle21"/>
                <w:rFonts w:asciiTheme="majorBidi" w:hAnsiTheme="majorBidi"/>
                <w:sz w:val="18"/>
              </w:rPr>
              <w:t>9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درم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ار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پیشروی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سلولی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سرطان پروستات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43AD0276" w14:textId="2E22D5C5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21"/>
                <w:rFonts w:ascii="Times New Roman" w:hAnsi="Times New Roman" w:cs="Times New Roman"/>
                <w:b/>
                <w:bCs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21"/>
                <w:rFonts w:ascii="Times New Roman" w:hAnsi="Times New Roman" w:cs="Times New Roman"/>
                <w:b/>
                <w:bCs/>
              </w:rPr>
              <w:t>856</w:t>
            </w:r>
          </w:p>
        </w:tc>
      </w:tr>
      <w:tr w:rsidR="00C36D88" w:rsidRPr="005B413B" w14:paraId="3D26E56B" w14:textId="5F44342B" w:rsidTr="00024E1D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778545B6" w14:textId="4C1A5E33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4ED04782" w14:textId="45FFFA82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65991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275431C0" w14:textId="4EF6F9BF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مهرداد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زمان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0BBF0341" w14:textId="362E5003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بررسی ترکیب استامینوفن با کتورولاک و کتورولاک به تن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ایی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در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کنترل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درد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و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مدیریت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درد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بیماران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با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سابقه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جراحی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گرافت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عروق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کرونر پس از اعمال جراحی ماژور اورتوپدی: کارآزمایی بالینی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56924484" w14:textId="096FA24A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797</w:t>
            </w:r>
          </w:p>
        </w:tc>
      </w:tr>
      <w:tr w:rsidR="00C36D88" w:rsidRPr="005B413B" w14:paraId="61FB54B1" w14:textId="445B4F33" w:rsidTr="00024E1D">
        <w:trPr>
          <w:trHeight w:val="300"/>
        </w:trPr>
        <w:tc>
          <w:tcPr>
            <w:tcW w:w="833" w:type="dxa"/>
            <w:shd w:val="clear" w:color="auto" w:fill="FFFFFF" w:themeFill="background1"/>
            <w:vAlign w:val="center"/>
          </w:tcPr>
          <w:p w14:paraId="4E197EDA" w14:textId="07B42A8F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vAlign w:val="center"/>
          </w:tcPr>
          <w:p w14:paraId="432448C9" w14:textId="083A2C04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65990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62092DD2" w14:textId="73D7F5DE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مهرداد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زمان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FFFFFF" w:themeFill="background1"/>
            <w:vAlign w:val="center"/>
          </w:tcPr>
          <w:p w14:paraId="42DA2445" w14:textId="29C04434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بررسی تک دوز پره گابالین و گاباپنتین بر مدیریت درد پس از اعمال جراحی ارتوپدی اندام فوقانی بیماران با سابقه جراحی گرافت عروق کرونر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7DFA29CC" w14:textId="1AB19B72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767</w:t>
            </w:r>
          </w:p>
        </w:tc>
      </w:tr>
      <w:tr w:rsidR="00C36D88" w:rsidRPr="005B413B" w14:paraId="2062B611" w14:textId="012261E3" w:rsidTr="00024E1D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3BD71299" w14:textId="4557CACA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44F15E75" w14:textId="3AB74050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65989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7AC19766" w14:textId="3F002B8D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مهرداد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زمان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46F5A837" w14:textId="500552CF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اثر تزریق خون روی قند خون در اعمال جراحی ارتوپدی در بیماران دیابتیک با سابقه بیماری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ای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قلبی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1F11EECC" w14:textId="2AA51E7C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747</w:t>
            </w:r>
          </w:p>
        </w:tc>
      </w:tr>
      <w:tr w:rsidR="00C36D88" w:rsidRPr="005B413B" w14:paraId="5CC5CA1D" w14:textId="0E02DDD5" w:rsidTr="00024E1D">
        <w:trPr>
          <w:trHeight w:val="300"/>
        </w:trPr>
        <w:tc>
          <w:tcPr>
            <w:tcW w:w="833" w:type="dxa"/>
            <w:shd w:val="clear" w:color="auto" w:fill="FFFFFF" w:themeFill="background1"/>
            <w:vAlign w:val="center"/>
          </w:tcPr>
          <w:p w14:paraId="209461FD" w14:textId="1CCA8C01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vAlign w:val="center"/>
          </w:tcPr>
          <w:p w14:paraId="777FDB5B" w14:textId="232B1302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65935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7F0F37F4" w14:textId="04939B44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بهمن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یوسف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FFFFFF" w:themeFill="background1"/>
            <w:vAlign w:val="center"/>
          </w:tcPr>
          <w:p w14:paraId="7FE084AE" w14:textId="7746B9D2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مطالعه اثر مولکولی ملاتونین بر میزان حساسیت رده سلولی سرطان کولون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SW40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به داروی اتوپوزید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1F04EB91" w14:textId="1B8F4C1F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746</w:t>
            </w:r>
          </w:p>
        </w:tc>
      </w:tr>
      <w:tr w:rsidR="00C36D88" w:rsidRPr="005B413B" w14:paraId="268D285A" w14:textId="1ACDD7D5" w:rsidTr="00024E1D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776B2832" w14:textId="1CABFE85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64F20192" w14:textId="4684F451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64054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33331E2C" w14:textId="2DB8276B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جعفر سلیمانپور مختار مانند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6A82F7C0" w14:textId="6F539955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فاصله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ASIS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تا مرکز سر فمور به وسیله کلیشه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ای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رادیوگرافی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دیجیتال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AP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لگن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65DDC069" w14:textId="63680944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676</w:t>
            </w:r>
          </w:p>
        </w:tc>
      </w:tr>
      <w:tr w:rsidR="00C36D88" w:rsidRPr="005B413B" w14:paraId="377B19C8" w14:textId="072B5CEB" w:rsidTr="00024E1D">
        <w:trPr>
          <w:trHeight w:val="300"/>
        </w:trPr>
        <w:tc>
          <w:tcPr>
            <w:tcW w:w="833" w:type="dxa"/>
            <w:shd w:val="clear" w:color="auto" w:fill="FFFFFF" w:themeFill="background1"/>
            <w:vAlign w:val="center"/>
          </w:tcPr>
          <w:p w14:paraId="73DE5242" w14:textId="60290D23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vAlign w:val="center"/>
          </w:tcPr>
          <w:p w14:paraId="3306AAF5" w14:textId="759D90ED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63654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21D951F2" w14:textId="0CCCF1B1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حسین اصلانی</w:t>
            </w:r>
          </w:p>
        </w:tc>
        <w:tc>
          <w:tcPr>
            <w:tcW w:w="7369" w:type="dxa"/>
            <w:shd w:val="clear" w:color="auto" w:fill="FFFFFF" w:themeFill="background1"/>
            <w:vAlign w:val="center"/>
          </w:tcPr>
          <w:p w14:paraId="4671C652" w14:textId="752E4F62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مقایسه دامنه حرکتی و امتیاز عملکرد دو پا در بیماران مبتلا به کلاب فوت درمان شده به روش پونستی و پونستی تعدیل شده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25985A38" w14:textId="293864E6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626</w:t>
            </w:r>
          </w:p>
        </w:tc>
      </w:tr>
      <w:tr w:rsidR="00C36D88" w:rsidRPr="005B413B" w14:paraId="7E319792" w14:textId="60C9EEAF" w:rsidTr="00024E1D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1362D32B" w14:textId="6577FCB6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514BC8F3" w14:textId="38CDDB92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64242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6368F22F" w14:textId="2D60C129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جعفر سلیمانپور مختار مانند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38CFAA15" w14:textId="0CA84609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اثر ترانکزام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یک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اس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ید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هموستاز پس از جراح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استئوتوم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استخوان ت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یبیا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ب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یماران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مراجعه کننده به ب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یمارستان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ها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شهدا و امام رضا ط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سال ها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1399 تا 1400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3DD68F55" w14:textId="7383944F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607</w:t>
            </w:r>
          </w:p>
        </w:tc>
      </w:tr>
      <w:tr w:rsidR="00C36D88" w:rsidRPr="005B413B" w14:paraId="33C98D08" w14:textId="6B458EF6" w:rsidTr="00024E1D">
        <w:trPr>
          <w:trHeight w:val="300"/>
        </w:trPr>
        <w:tc>
          <w:tcPr>
            <w:tcW w:w="833" w:type="dxa"/>
            <w:shd w:val="clear" w:color="auto" w:fill="FFFFFF" w:themeFill="background1"/>
            <w:vAlign w:val="center"/>
          </w:tcPr>
          <w:p w14:paraId="05EC0C3E" w14:textId="4EFD8AD5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vAlign w:val="center"/>
          </w:tcPr>
          <w:p w14:paraId="4B9E659D" w14:textId="4C6D3319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64876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16AD0FA1" w14:textId="73DEFBA9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بهمن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یوسف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FFFFFF" w:themeFill="background1"/>
            <w:vAlign w:val="center"/>
          </w:tcPr>
          <w:p w14:paraId="0E576CCD" w14:textId="2E937C3F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تاثیر سیس پلاتین به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مراه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ملاتونین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بر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بیان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miR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181b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ژن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ای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BCL2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CYLD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CBX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7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p53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در رده سلولی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MG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63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استئوسارکوما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668A6076" w14:textId="19DD82DA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575</w:t>
            </w:r>
          </w:p>
        </w:tc>
      </w:tr>
      <w:tr w:rsidR="00C36D88" w:rsidRPr="005B413B" w14:paraId="1943C603" w14:textId="77777777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4D101757" w14:textId="70C0D2D6" w:rsidR="00C36D88" w:rsidRDefault="00C36D88" w:rsidP="00C36D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23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7D5C3560" w14:textId="4899002D" w:rsidR="00C36D88" w:rsidRPr="00564298" w:rsidRDefault="00C36D88" w:rsidP="00C36D88">
            <w:pPr>
              <w:jc w:val="center"/>
              <w:rPr>
                <w:b/>
                <w:bCs/>
              </w:rPr>
            </w:pPr>
            <w:r w:rsidRPr="00F708B7">
              <w:rPr>
                <w:b/>
                <w:bCs/>
              </w:rPr>
              <w:t>64925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55789CBC" w14:textId="3BB34CDF" w:rsidR="00C36D88" w:rsidRPr="00564298" w:rsidRDefault="00C36D88" w:rsidP="00C36D88">
            <w:pPr>
              <w:bidi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F708B7">
              <w:rPr>
                <w:rStyle w:val="fontstyle01"/>
                <w:sz w:val="24"/>
                <w:szCs w:val="24"/>
                <w:rtl/>
              </w:rPr>
              <w:t xml:space="preserve">بهمن </w:t>
            </w:r>
            <w:r w:rsidRPr="00F708B7">
              <w:rPr>
                <w:rStyle w:val="fontstyle01"/>
                <w:rFonts w:hint="cs"/>
                <w:sz w:val="24"/>
                <w:szCs w:val="24"/>
                <w:rtl/>
              </w:rPr>
              <w:t>یوسفی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0F21B1B1" w14:textId="629F861A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تع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یین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م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یزان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ب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یان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RNA 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غ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یرکد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شونده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  TMPO-AS1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ارتباط آن با 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یافته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ها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کل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ینکال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پاتولوژ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نمونه ها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تومور</w:t>
            </w:r>
            <w:r w:rsidRPr="00F708B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F708B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سرطان پستان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1AAA7B2A" w14:textId="62C401F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08B7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IR.TBZMED.REC.1399.574</w:t>
            </w:r>
          </w:p>
        </w:tc>
      </w:tr>
      <w:tr w:rsidR="00C36D88" w:rsidRPr="005B413B" w14:paraId="173FE312" w14:textId="65A37AB0" w:rsidTr="00026A89">
        <w:trPr>
          <w:trHeight w:val="300"/>
        </w:trPr>
        <w:tc>
          <w:tcPr>
            <w:tcW w:w="833" w:type="dxa"/>
            <w:vAlign w:val="center"/>
          </w:tcPr>
          <w:p w14:paraId="052267EB" w14:textId="5CE8B143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846" w:type="dxa"/>
            <w:gridSpan w:val="2"/>
            <w:vAlign w:val="center"/>
          </w:tcPr>
          <w:p w14:paraId="13F956AD" w14:textId="144E35BA" w:rsidR="00C36D88" w:rsidRPr="00564298" w:rsidRDefault="00C36D88" w:rsidP="00C36D88">
            <w:pPr>
              <w:jc w:val="center"/>
              <w:rPr>
                <w:sz w:val="24"/>
                <w:rtl/>
              </w:rPr>
            </w:pPr>
            <w:r w:rsidRPr="00564298">
              <w:rPr>
                <w:b/>
                <w:bCs/>
              </w:rPr>
              <w:t>62601</w:t>
            </w:r>
          </w:p>
        </w:tc>
        <w:tc>
          <w:tcPr>
            <w:tcW w:w="1984" w:type="dxa"/>
            <w:gridSpan w:val="2"/>
            <w:vAlign w:val="center"/>
          </w:tcPr>
          <w:p w14:paraId="5F7ED614" w14:textId="4C698452" w:rsidR="00C36D88" w:rsidRPr="00564298" w:rsidRDefault="00C36D88" w:rsidP="00C36D88">
            <w:pPr>
              <w:bidi/>
              <w:jc w:val="center"/>
              <w:rPr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پر</w:t>
            </w:r>
            <w:r w:rsidRPr="00564298">
              <w:rPr>
                <w:rStyle w:val="fontstyle01"/>
                <w:rFonts w:ascii="Sakkal Majalla" w:hAnsi="Sakkal Majalla" w:cs="Sakkal Majalla" w:hint="cs"/>
                <w:sz w:val="24"/>
                <w:szCs w:val="24"/>
                <w:rtl/>
              </w:rPr>
              <w:t>ھ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ام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معروف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vAlign w:val="center"/>
          </w:tcPr>
          <w:p w14:paraId="4B531CCE" w14:textId="6B124078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مدت زمان جوش خوردن و عوارض استفاده از پلات ج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ت درمان شکستگی استخوان تیبیا</w:t>
            </w:r>
          </w:p>
        </w:tc>
        <w:tc>
          <w:tcPr>
            <w:tcW w:w="2979" w:type="dxa"/>
            <w:vAlign w:val="center"/>
          </w:tcPr>
          <w:p w14:paraId="61F1AB40" w14:textId="77777777" w:rsidR="00C36D88" w:rsidRPr="00564298" w:rsidRDefault="00C36D88" w:rsidP="00C36D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1399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477</w:t>
            </w:r>
          </w:p>
          <w:p w14:paraId="4BA69A63" w14:textId="7777777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5437F69E" w14:textId="77777777" w:rsidTr="00847574">
        <w:trPr>
          <w:trHeight w:val="300"/>
        </w:trPr>
        <w:tc>
          <w:tcPr>
            <w:tcW w:w="15011" w:type="dxa"/>
            <w:gridSpan w:val="7"/>
            <w:shd w:val="clear" w:color="auto" w:fill="632423" w:themeFill="accent2" w:themeFillShade="80"/>
            <w:vAlign w:val="center"/>
          </w:tcPr>
          <w:p w14:paraId="31138091" w14:textId="4F5AB054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7574">
              <w:rPr>
                <w:rStyle w:val="fontstyle01"/>
                <w:rFonts w:asciiTheme="majorBidi" w:hAnsiTheme="majorBidi" w:hint="cs"/>
                <w:b/>
                <w:bCs/>
                <w:i/>
                <w:iCs/>
                <w:color w:val="FFFFFF" w:themeColor="background1"/>
                <w:sz w:val="22"/>
                <w:szCs w:val="28"/>
                <w:rtl/>
              </w:rPr>
              <w:t>سال 1</w:t>
            </w:r>
            <w:r>
              <w:rPr>
                <w:rStyle w:val="fontstyle01"/>
                <w:rFonts w:asciiTheme="majorBidi" w:hAnsiTheme="majorBidi" w:hint="cs"/>
                <w:b/>
                <w:bCs/>
                <w:i/>
                <w:iCs/>
                <w:color w:val="FFFFFF" w:themeColor="background1"/>
                <w:sz w:val="22"/>
                <w:szCs w:val="28"/>
                <w:rtl/>
              </w:rPr>
              <w:t>398</w:t>
            </w:r>
          </w:p>
        </w:tc>
      </w:tr>
      <w:tr w:rsidR="00C36D88" w:rsidRPr="005B413B" w14:paraId="56CE9DDF" w14:textId="517DA9BF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3280F039" w14:textId="2241AA55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178C92E7" w14:textId="176FECC6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63812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06EC5361" w14:textId="0706166F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پر</w:t>
            </w:r>
            <w:r w:rsidRPr="00564298">
              <w:rPr>
                <w:rStyle w:val="fontstyle01"/>
                <w:rFonts w:ascii="Sakkal Majalla" w:hAnsi="Sakkal Majalla" w:cs="Sakkal Majalla" w:hint="cs"/>
                <w:sz w:val="24"/>
                <w:szCs w:val="24"/>
                <w:rtl/>
              </w:rPr>
              <w:t>ھ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ام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معروف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5C176914" w14:textId="364035A7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مقایسه دامنه حرکت آرنج پس از عمل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جراحی آرنج با بی حرکتی در اکستنشن و فلکشن در کودکان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5CE5DFCC" w14:textId="0F43B016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1250</w:t>
            </w:r>
          </w:p>
        </w:tc>
      </w:tr>
      <w:tr w:rsidR="00C36D88" w:rsidRPr="005B413B" w14:paraId="5006CABB" w14:textId="79C78606" w:rsidTr="00026A89">
        <w:trPr>
          <w:trHeight w:val="300"/>
        </w:trPr>
        <w:tc>
          <w:tcPr>
            <w:tcW w:w="833" w:type="dxa"/>
            <w:vAlign w:val="center"/>
          </w:tcPr>
          <w:p w14:paraId="67BA029B" w14:textId="752A4F21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6" w:type="dxa"/>
            <w:gridSpan w:val="2"/>
            <w:vAlign w:val="center"/>
          </w:tcPr>
          <w:p w14:paraId="6602E8E5" w14:textId="3BDB375B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63813</w:t>
            </w:r>
          </w:p>
        </w:tc>
        <w:tc>
          <w:tcPr>
            <w:tcW w:w="1984" w:type="dxa"/>
            <w:gridSpan w:val="2"/>
            <w:vAlign w:val="center"/>
          </w:tcPr>
          <w:p w14:paraId="18AD8B4F" w14:textId="0F974F3C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پر</w:t>
            </w:r>
            <w:r w:rsidRPr="00564298">
              <w:rPr>
                <w:rStyle w:val="fontstyle01"/>
                <w:rFonts w:ascii="Sakkal Majalla" w:hAnsi="Sakkal Majalla" w:cs="Sakkal Majalla" w:hint="cs"/>
                <w:sz w:val="24"/>
                <w:szCs w:val="24"/>
                <w:rtl/>
              </w:rPr>
              <w:t>ھ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ام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معروف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vAlign w:val="center"/>
          </w:tcPr>
          <w:p w14:paraId="38C6B9C8" w14:textId="58571D76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مقایسه دامنه حرکت آرنج پس از عمل های جراحی آرنج با بی حرکتی در اکستنشن و فلکشن در بزرگسالان</w:t>
            </w:r>
          </w:p>
        </w:tc>
        <w:tc>
          <w:tcPr>
            <w:tcW w:w="2979" w:type="dxa"/>
            <w:vAlign w:val="center"/>
          </w:tcPr>
          <w:p w14:paraId="766D8A1D" w14:textId="32C6FCCE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1249</w:t>
            </w:r>
          </w:p>
        </w:tc>
      </w:tr>
      <w:tr w:rsidR="00C36D88" w:rsidRPr="005B413B" w14:paraId="293D8008" w14:textId="63587724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3AE65C9D" w14:textId="41EB6A58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327BCE60" w14:textId="63E76636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63781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52A8FC76" w14:textId="3AC75909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بهمن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یوسف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2611C956" w14:textId="211210E2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نقش کوئرسیتین در افزایش میزان اپوپتوز القا شده توسط سیس پلاتین از طریق مسیر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NF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KB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در سلول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سرطانی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MG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53DF7C9D" w14:textId="16DD4940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1135</w:t>
            </w:r>
          </w:p>
        </w:tc>
      </w:tr>
      <w:tr w:rsidR="00C36D88" w:rsidRPr="005B413B" w14:paraId="4AA7E9F0" w14:textId="3FBC7963" w:rsidTr="00026A89">
        <w:trPr>
          <w:trHeight w:val="300"/>
        </w:trPr>
        <w:tc>
          <w:tcPr>
            <w:tcW w:w="833" w:type="dxa"/>
            <w:vAlign w:val="center"/>
          </w:tcPr>
          <w:p w14:paraId="421B962A" w14:textId="7603D663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14:paraId="375CA6EC" w14:textId="3F4922BF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63465</w:t>
            </w:r>
          </w:p>
        </w:tc>
        <w:tc>
          <w:tcPr>
            <w:tcW w:w="1984" w:type="dxa"/>
            <w:gridSpan w:val="2"/>
            <w:vAlign w:val="center"/>
          </w:tcPr>
          <w:p w14:paraId="787C7828" w14:textId="0CAF7681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روحانی</w:t>
            </w:r>
          </w:p>
        </w:tc>
        <w:tc>
          <w:tcPr>
            <w:tcW w:w="7369" w:type="dxa"/>
            <w:vAlign w:val="center"/>
          </w:tcPr>
          <w:p w14:paraId="4060A1FC" w14:textId="4D1E7FD9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نتایج میان مدت برداشتن سر رادیوس وترمیم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LCL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در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TERRIBLE TRIAD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آرنج</w:t>
            </w:r>
          </w:p>
        </w:tc>
        <w:tc>
          <w:tcPr>
            <w:tcW w:w="2979" w:type="dxa"/>
            <w:vAlign w:val="center"/>
          </w:tcPr>
          <w:p w14:paraId="3C89A973" w14:textId="424FCAA1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1057</w:t>
            </w:r>
          </w:p>
        </w:tc>
      </w:tr>
      <w:tr w:rsidR="00C36D88" w:rsidRPr="005B413B" w14:paraId="53E374CF" w14:textId="08367C7E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77E3ABFD" w14:textId="3AA22DA6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7449FB06" w14:textId="73C6E043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63525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55300798" w14:textId="4261EA3C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صادقپور تیمور لوئی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00A503DC" w14:textId="261B8831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مقایسه عوارض سیستم ادراری و تناسلی درمان جراحی و غیر جراحی در خانم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با شکستگی لگنی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2D52ADD7" w14:textId="0A1D6D0A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993</w:t>
            </w:r>
          </w:p>
        </w:tc>
      </w:tr>
      <w:tr w:rsidR="00C36D88" w:rsidRPr="005B413B" w14:paraId="224E5355" w14:textId="57E3D032" w:rsidTr="00026A89">
        <w:trPr>
          <w:trHeight w:val="300"/>
        </w:trPr>
        <w:tc>
          <w:tcPr>
            <w:tcW w:w="833" w:type="dxa"/>
            <w:vAlign w:val="center"/>
          </w:tcPr>
          <w:p w14:paraId="5F5664E6" w14:textId="06490FC0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6" w:type="dxa"/>
            <w:gridSpan w:val="2"/>
            <w:vAlign w:val="center"/>
          </w:tcPr>
          <w:p w14:paraId="1069C4B8" w14:textId="2F96533E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62582</w:t>
            </w:r>
          </w:p>
        </w:tc>
        <w:tc>
          <w:tcPr>
            <w:tcW w:w="1984" w:type="dxa"/>
            <w:gridSpan w:val="2"/>
            <w:vAlign w:val="center"/>
          </w:tcPr>
          <w:p w14:paraId="44AC6F4E" w14:textId="4163E28D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روحانی</w:t>
            </w:r>
          </w:p>
        </w:tc>
        <w:tc>
          <w:tcPr>
            <w:tcW w:w="7369" w:type="dxa"/>
            <w:vAlign w:val="center"/>
          </w:tcPr>
          <w:p w14:paraId="50D65784" w14:textId="094489E9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پیش بینی نیاز به جراحی در بیماران فروزن شولدر از طریق بررسی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فاکتور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بیوشیمیایی و سرولوژیک</w:t>
            </w:r>
          </w:p>
        </w:tc>
        <w:tc>
          <w:tcPr>
            <w:tcW w:w="2979" w:type="dxa"/>
            <w:vAlign w:val="center"/>
          </w:tcPr>
          <w:p w14:paraId="25ECD75A" w14:textId="77777777" w:rsidR="00C36D88" w:rsidRPr="00564298" w:rsidRDefault="00C36D88" w:rsidP="00C36D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990</w:t>
            </w:r>
          </w:p>
          <w:p w14:paraId="59B6E5C1" w14:textId="7777777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3325ACFA" w14:textId="589903EA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7D680655" w14:textId="320AB90E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1AC7E23E" w14:textId="35043064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63628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013F25A4" w14:textId="2FF72480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محمد رضا محرمی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6E7F3D42" w14:textId="256B5569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تعیین نتایج استوتومی کوتاه کردن رادیوس در بیماری کین باخ از لحاظ کا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ش درد و افزایش دامنه حرکتی مچ در بیماران بستری در بیمارستان </w:t>
            </w:r>
            <w:r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شهد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ای تبریز در طی سال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  <w:rtl/>
              </w:rPr>
              <w:t>1398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013809F1" w14:textId="0A0E4C73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982</w:t>
            </w:r>
          </w:p>
        </w:tc>
      </w:tr>
      <w:tr w:rsidR="00C36D88" w:rsidRPr="005B413B" w14:paraId="02EC71FC" w14:textId="5DE22589" w:rsidTr="00026A89">
        <w:trPr>
          <w:trHeight w:val="300"/>
        </w:trPr>
        <w:tc>
          <w:tcPr>
            <w:tcW w:w="833" w:type="dxa"/>
            <w:vAlign w:val="center"/>
          </w:tcPr>
          <w:p w14:paraId="7E2C47A7" w14:textId="5F4BF1A7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6" w:type="dxa"/>
            <w:gridSpan w:val="2"/>
            <w:vAlign w:val="center"/>
          </w:tcPr>
          <w:p w14:paraId="03C5D013" w14:textId="7CC12F03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63189</w:t>
            </w:r>
          </w:p>
        </w:tc>
        <w:tc>
          <w:tcPr>
            <w:tcW w:w="1984" w:type="dxa"/>
            <w:gridSpan w:val="2"/>
            <w:vAlign w:val="center"/>
          </w:tcPr>
          <w:p w14:paraId="56CC2CDC" w14:textId="373FFDD8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حجت حسین پور فیضی</w:t>
            </w:r>
          </w:p>
        </w:tc>
        <w:tc>
          <w:tcPr>
            <w:tcW w:w="7369" w:type="dxa"/>
            <w:vAlign w:val="center"/>
          </w:tcPr>
          <w:p w14:paraId="0C8B76B4" w14:textId="21B8659A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فیکساسیون شکستگی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مزمان پروگزیمال و شفت فمور به روش پلاک گذاری و میله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داخل کانال اندر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ender</w:t>
            </w:r>
          </w:p>
        </w:tc>
        <w:tc>
          <w:tcPr>
            <w:tcW w:w="2979" w:type="dxa"/>
            <w:vAlign w:val="center"/>
          </w:tcPr>
          <w:p w14:paraId="47C6E172" w14:textId="61978675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976</w:t>
            </w:r>
          </w:p>
        </w:tc>
      </w:tr>
      <w:tr w:rsidR="00C36D88" w:rsidRPr="005B413B" w14:paraId="0A02147D" w14:textId="33C3AE34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3DBFC4DE" w14:textId="4D19BE95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00F05BB5" w14:textId="1A357942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63378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1FFAE72D" w14:textId="2CFA1BEA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صادقپور تیمور لوئی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36CE4C09" w14:textId="3A1E9139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تقسیم بندی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Dorr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و اندکس ضخامت کورتیکال درست زیر تروکانتر کوچک و مقایسه آن با اندکس ضخامت کورتیکال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10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سانتی متر زیر تروکانتر کوچک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74FEC7EB" w14:textId="0D0E1691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974</w:t>
            </w:r>
          </w:p>
        </w:tc>
      </w:tr>
      <w:tr w:rsidR="00C36D88" w:rsidRPr="005B413B" w14:paraId="598E1729" w14:textId="6D488A10" w:rsidTr="00026A89">
        <w:trPr>
          <w:trHeight w:val="300"/>
        </w:trPr>
        <w:tc>
          <w:tcPr>
            <w:tcW w:w="833" w:type="dxa"/>
            <w:vAlign w:val="center"/>
          </w:tcPr>
          <w:p w14:paraId="1EF727D2" w14:textId="10AB97F1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6" w:type="dxa"/>
            <w:gridSpan w:val="2"/>
            <w:vAlign w:val="center"/>
          </w:tcPr>
          <w:p w14:paraId="0ABF5A5D" w14:textId="10799380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64205</w:t>
            </w:r>
          </w:p>
        </w:tc>
        <w:tc>
          <w:tcPr>
            <w:tcW w:w="1984" w:type="dxa"/>
            <w:gridSpan w:val="2"/>
            <w:vAlign w:val="center"/>
          </w:tcPr>
          <w:p w14:paraId="69FA68AA" w14:textId="120DAEB0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حسین اصلانی</w:t>
            </w:r>
          </w:p>
        </w:tc>
        <w:tc>
          <w:tcPr>
            <w:tcW w:w="7369" w:type="dxa"/>
            <w:vAlign w:val="center"/>
          </w:tcPr>
          <w:p w14:paraId="13A22534" w14:textId="41B60E19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اپروچ مناسب جراح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شکستگ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ها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پ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یچیده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استابولوم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(T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، عرض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و دو ستون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) 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با استفاده از س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ی‌تی</w:t>
            </w:r>
            <w:r w:rsidRPr="00EE1444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اسکن سه بعد</w:t>
            </w:r>
            <w:r w:rsidRPr="00EE1444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</w:p>
        </w:tc>
        <w:tc>
          <w:tcPr>
            <w:tcW w:w="2979" w:type="dxa"/>
            <w:vAlign w:val="center"/>
          </w:tcPr>
          <w:p w14:paraId="12E58638" w14:textId="708466E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973</w:t>
            </w:r>
          </w:p>
        </w:tc>
      </w:tr>
      <w:tr w:rsidR="00C36D88" w:rsidRPr="005B413B" w14:paraId="5036989C" w14:textId="0A5AD64F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22937CF4" w14:textId="4AB72FCD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0F2D6673" w14:textId="231C43A8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64326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5BBFFA08" w14:textId="31F33EC6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امین مرادی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365F60A4" w14:textId="0047BF7C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مقایسه میزان عوارض دو روش استئوتومی زانو در دو سطح )دابل استئوتومی(و یک سطح در بیماران با ژنوواروم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226CAEE5" w14:textId="77777777" w:rsidR="00C36D88" w:rsidRPr="00564298" w:rsidRDefault="00C36D88" w:rsidP="00C36D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972</w:t>
            </w:r>
          </w:p>
          <w:p w14:paraId="59DC3E82" w14:textId="7777777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6A0F2974" w14:textId="7156E8B3" w:rsidTr="00026A89">
        <w:trPr>
          <w:trHeight w:val="300"/>
        </w:trPr>
        <w:tc>
          <w:tcPr>
            <w:tcW w:w="833" w:type="dxa"/>
            <w:vAlign w:val="center"/>
          </w:tcPr>
          <w:p w14:paraId="10C7D6B2" w14:textId="6687DBE8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12</w:t>
            </w:r>
          </w:p>
        </w:tc>
        <w:tc>
          <w:tcPr>
            <w:tcW w:w="1846" w:type="dxa"/>
            <w:gridSpan w:val="2"/>
            <w:vAlign w:val="center"/>
          </w:tcPr>
          <w:p w14:paraId="5D843285" w14:textId="0E5C59AD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63310</w:t>
            </w:r>
          </w:p>
        </w:tc>
        <w:tc>
          <w:tcPr>
            <w:tcW w:w="1984" w:type="dxa"/>
            <w:gridSpan w:val="2"/>
            <w:vAlign w:val="center"/>
          </w:tcPr>
          <w:p w14:paraId="3392F993" w14:textId="5BBC0B8B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محمد رضا بازآور</w:t>
            </w:r>
          </w:p>
        </w:tc>
        <w:tc>
          <w:tcPr>
            <w:tcW w:w="7369" w:type="dxa"/>
            <w:vAlign w:val="center"/>
          </w:tcPr>
          <w:p w14:paraId="3FA03F50" w14:textId="5B89A8D3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مقایسه اثرات انوکساپارین تزریقی با ریواروکسابان خوراکی در پروفیلاکسی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DVT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در بیماران با شکستگی پری تروکانتریک فمور</w:t>
            </w:r>
          </w:p>
        </w:tc>
        <w:tc>
          <w:tcPr>
            <w:tcW w:w="2979" w:type="dxa"/>
            <w:vAlign w:val="center"/>
          </w:tcPr>
          <w:p w14:paraId="2E2A1550" w14:textId="3E7E4E26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969</w:t>
            </w:r>
          </w:p>
        </w:tc>
      </w:tr>
      <w:tr w:rsidR="00C36D88" w:rsidRPr="005B413B" w14:paraId="5FAC9697" w14:textId="1F806253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4982D06C" w14:textId="60A8199B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3A82896A" w14:textId="07E90CEE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63835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3CDE7A9B" w14:textId="5813B6A0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محمد رضا بازآور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65F1D43C" w14:textId="4B1E8A02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نقش تیموکینون در میزان القاء آپوپتوز توسط سیس پلاتین از طریق آسیب اکسیداتیو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DNA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در سلول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ای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سرطانی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2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Saso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1B48CFD7" w14:textId="0E88E22C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952</w:t>
            </w:r>
          </w:p>
        </w:tc>
      </w:tr>
      <w:tr w:rsidR="00C36D88" w:rsidRPr="005B413B" w14:paraId="08C4F725" w14:textId="535A1BBC" w:rsidTr="00026A89">
        <w:trPr>
          <w:trHeight w:val="300"/>
        </w:trPr>
        <w:tc>
          <w:tcPr>
            <w:tcW w:w="833" w:type="dxa"/>
            <w:vAlign w:val="center"/>
          </w:tcPr>
          <w:p w14:paraId="28F76BCE" w14:textId="0161DA8C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46" w:type="dxa"/>
            <w:gridSpan w:val="2"/>
            <w:vAlign w:val="center"/>
          </w:tcPr>
          <w:p w14:paraId="36EF96A0" w14:textId="12A1BA17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64337</w:t>
            </w:r>
          </w:p>
        </w:tc>
        <w:tc>
          <w:tcPr>
            <w:tcW w:w="1984" w:type="dxa"/>
            <w:gridSpan w:val="2"/>
            <w:vAlign w:val="center"/>
          </w:tcPr>
          <w:p w14:paraId="20725B55" w14:textId="0751FDE2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روحانی</w:t>
            </w:r>
          </w:p>
        </w:tc>
        <w:tc>
          <w:tcPr>
            <w:tcW w:w="7369" w:type="dxa"/>
            <w:vAlign w:val="center"/>
          </w:tcPr>
          <w:p w14:paraId="760D780A" w14:textId="6DA15168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بررسی نتایج میان مدت عمل جراحی بی ثباتی مفصل شانه به روش لاتارژه</w:t>
            </w:r>
          </w:p>
        </w:tc>
        <w:tc>
          <w:tcPr>
            <w:tcW w:w="2979" w:type="dxa"/>
            <w:vAlign w:val="center"/>
          </w:tcPr>
          <w:p w14:paraId="42E6D0B7" w14:textId="345967B6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950</w:t>
            </w:r>
          </w:p>
        </w:tc>
      </w:tr>
      <w:tr w:rsidR="00C36D88" w:rsidRPr="005B413B" w14:paraId="5CB10169" w14:textId="2BE1D905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025031DE" w14:textId="1960DCC8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5995D263" w14:textId="616CBD99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64021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63B4F768" w14:textId="6F856DD6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حسین اصلانی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3DC45D87" w14:textId="60BCE516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اثرمحافظتی افزودن استئوتومی والگوس به کوتاه کردن استخوان فمور درپیشگیری از نکروز آواسکولار سر فمور در درمان دیسپلازی تکاملی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یپ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124F54CF" w14:textId="64EC6DA8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947</w:t>
            </w:r>
          </w:p>
        </w:tc>
      </w:tr>
      <w:tr w:rsidR="00C36D88" w:rsidRPr="005B413B" w14:paraId="6EE85498" w14:textId="77777777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4E81AA8C" w14:textId="414EDF5B" w:rsidR="00C36D88" w:rsidRDefault="00C36D88" w:rsidP="00C36D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5F78A7B5" w14:textId="45624CD5" w:rsidR="00C36D88" w:rsidRPr="00564298" w:rsidRDefault="00C36D88" w:rsidP="00C36D88">
            <w:pPr>
              <w:jc w:val="center"/>
              <w:rPr>
                <w:b/>
                <w:bCs/>
              </w:rPr>
            </w:pPr>
            <w:r w:rsidRPr="00564298">
              <w:rPr>
                <w:b/>
                <w:bCs/>
              </w:rPr>
              <w:t>63460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32C6A558" w14:textId="672A5274" w:rsidR="00C36D88" w:rsidRPr="00564298" w:rsidRDefault="00C36D88" w:rsidP="00C36D88">
            <w:pPr>
              <w:bidi/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صادقپور تیمور لوئی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09C1EB9A" w14:textId="5DAA2C7E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تاثیر تزریق سیستمیک و موضعی ترانگزامیک اسید بر کا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ش خون ریزی و نیاز به ترانسفوزیون در جراحی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ای شکستگی استابولوم)نوع عرضی، تی شکل و شکستگی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مرتبط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6F78231F" w14:textId="6479BD61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946</w:t>
            </w:r>
          </w:p>
        </w:tc>
      </w:tr>
      <w:tr w:rsidR="00C36D88" w:rsidRPr="005B413B" w14:paraId="7947A892" w14:textId="08754153" w:rsidTr="00026A89">
        <w:trPr>
          <w:trHeight w:val="300"/>
        </w:trPr>
        <w:tc>
          <w:tcPr>
            <w:tcW w:w="833" w:type="dxa"/>
            <w:vAlign w:val="center"/>
          </w:tcPr>
          <w:p w14:paraId="55A3342D" w14:textId="3885BE52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846" w:type="dxa"/>
            <w:gridSpan w:val="2"/>
            <w:vAlign w:val="center"/>
          </w:tcPr>
          <w:p w14:paraId="71158806" w14:textId="23B28E18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63450</w:t>
            </w:r>
          </w:p>
        </w:tc>
        <w:tc>
          <w:tcPr>
            <w:tcW w:w="1984" w:type="dxa"/>
            <w:gridSpan w:val="2"/>
            <w:vAlign w:val="center"/>
          </w:tcPr>
          <w:p w14:paraId="62103AAD" w14:textId="6CD3A76C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 صدیقی</w:t>
            </w:r>
          </w:p>
        </w:tc>
        <w:tc>
          <w:tcPr>
            <w:tcW w:w="7369" w:type="dxa"/>
            <w:vAlign w:val="center"/>
          </w:tcPr>
          <w:p w14:paraId="39BBFBE1" w14:textId="49AD62D2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مقایسه ای میزان شکست ایمپلنت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DCS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در شکستگی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ای سابتروکانتریک در بیماران بالای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60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سال مراجعه کننده به بیمارستان </w:t>
            </w:r>
            <w:r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شه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دا در </w:t>
            </w:r>
            <w:r>
              <w:rPr>
                <w:rStyle w:val="fontstyle01"/>
                <w:rFonts w:asciiTheme="majorBidi" w:hAnsiTheme="majorBidi" w:hint="cs"/>
                <w:sz w:val="18"/>
                <w:szCs w:val="22"/>
                <w:rtl/>
                <w:lang w:bidi="fa-IR"/>
              </w:rPr>
              <w:t>بها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ر و تابستان سال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  <w:rtl/>
              </w:rPr>
              <w:t>1398</w:t>
            </w:r>
          </w:p>
        </w:tc>
        <w:tc>
          <w:tcPr>
            <w:tcW w:w="2979" w:type="dxa"/>
            <w:vAlign w:val="center"/>
          </w:tcPr>
          <w:p w14:paraId="1557C281" w14:textId="5D37BD3E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945</w:t>
            </w:r>
          </w:p>
        </w:tc>
      </w:tr>
      <w:tr w:rsidR="00C36D88" w:rsidRPr="005B413B" w14:paraId="042AB74A" w14:textId="62CD8EED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2B3F84F4" w14:textId="3507D3AD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3EDC4B00" w14:textId="1401FDB2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63582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243607FB" w14:textId="0ECABDAB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محمد رضا محرمی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43FC9C26" w14:textId="1BB4E65C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بررسی نتایج ترانسفر تاندون بای سپس به فلکسور انگشتان توسط گرفت تنسور فاشیا لاتا در بیماران دچار ایسکمی ولکمن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02F0FF8E" w14:textId="3E63CCFD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858</w:t>
            </w:r>
          </w:p>
        </w:tc>
      </w:tr>
      <w:tr w:rsidR="00C36D88" w:rsidRPr="005B413B" w14:paraId="34FA3494" w14:textId="72889BD0" w:rsidTr="00026A89">
        <w:trPr>
          <w:trHeight w:val="300"/>
        </w:trPr>
        <w:tc>
          <w:tcPr>
            <w:tcW w:w="833" w:type="dxa"/>
            <w:vAlign w:val="center"/>
          </w:tcPr>
          <w:p w14:paraId="2E261BC6" w14:textId="0E63A1EB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846" w:type="dxa"/>
            <w:gridSpan w:val="2"/>
            <w:vAlign w:val="center"/>
          </w:tcPr>
          <w:p w14:paraId="07044124" w14:textId="2B6E5A60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63439</w:t>
            </w:r>
          </w:p>
        </w:tc>
        <w:tc>
          <w:tcPr>
            <w:tcW w:w="1984" w:type="dxa"/>
            <w:gridSpan w:val="2"/>
            <w:vAlign w:val="center"/>
          </w:tcPr>
          <w:p w14:paraId="4943C89F" w14:textId="12DAFE19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محمد رضا محرمی</w:t>
            </w:r>
          </w:p>
        </w:tc>
        <w:tc>
          <w:tcPr>
            <w:tcW w:w="7369" w:type="dxa"/>
            <w:vAlign w:val="center"/>
          </w:tcPr>
          <w:p w14:paraId="75151179" w14:textId="05F6299F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مقایسه عوارض دو روش جراحی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Four Strand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  <w:rtl/>
                <w:lang w:bidi="fa-IR"/>
              </w:rPr>
              <w:t xml:space="preserve"> 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Six Strand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در ترمیم فلکسورهای 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Zone II</w:t>
            </w:r>
          </w:p>
        </w:tc>
        <w:tc>
          <w:tcPr>
            <w:tcW w:w="2979" w:type="dxa"/>
            <w:vAlign w:val="center"/>
          </w:tcPr>
          <w:p w14:paraId="7DCE615D" w14:textId="15BBDB1B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857</w:t>
            </w:r>
          </w:p>
        </w:tc>
      </w:tr>
      <w:tr w:rsidR="00C36D88" w:rsidRPr="005B413B" w14:paraId="503CD008" w14:textId="717A25CB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0F37D856" w14:textId="5C12DB82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6C7318AE" w14:textId="438DDE01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62977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1686C951" w14:textId="7652C8AA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حجت حسین پور فیضی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3E96E8DE" w14:textId="4FA77634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مقایسه درمان شکستگی ساب تروکانتریک فمور به دو روش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D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.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H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.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S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D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.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C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.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S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7608C412" w14:textId="62D16270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854</w:t>
            </w:r>
          </w:p>
        </w:tc>
      </w:tr>
      <w:tr w:rsidR="00C36D88" w:rsidRPr="005B413B" w14:paraId="7853F90A" w14:textId="4956D2F6" w:rsidTr="00026A89">
        <w:trPr>
          <w:trHeight w:val="300"/>
        </w:trPr>
        <w:tc>
          <w:tcPr>
            <w:tcW w:w="833" w:type="dxa"/>
            <w:vAlign w:val="center"/>
          </w:tcPr>
          <w:p w14:paraId="65FFE3A0" w14:textId="2ABE176E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846" w:type="dxa"/>
            <w:gridSpan w:val="2"/>
            <w:vAlign w:val="center"/>
          </w:tcPr>
          <w:p w14:paraId="24CC5648" w14:textId="348AB0FE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63516</w:t>
            </w:r>
          </w:p>
        </w:tc>
        <w:tc>
          <w:tcPr>
            <w:tcW w:w="1984" w:type="dxa"/>
            <w:gridSpan w:val="2"/>
            <w:vAlign w:val="center"/>
          </w:tcPr>
          <w:p w14:paraId="4E16C3E0" w14:textId="60E91BD0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محمد رضا محرمی</w:t>
            </w:r>
          </w:p>
        </w:tc>
        <w:tc>
          <w:tcPr>
            <w:tcW w:w="7369" w:type="dxa"/>
            <w:vAlign w:val="center"/>
          </w:tcPr>
          <w:p w14:paraId="765E1A81" w14:textId="666E80A1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نتایج دو ساله فلپ سورآل بر روی تومور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بدخیم پاشنه</w:t>
            </w:r>
          </w:p>
        </w:tc>
        <w:tc>
          <w:tcPr>
            <w:tcW w:w="2979" w:type="dxa"/>
            <w:vAlign w:val="center"/>
          </w:tcPr>
          <w:p w14:paraId="22E7FAEA" w14:textId="15BA5568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828</w:t>
            </w:r>
          </w:p>
        </w:tc>
      </w:tr>
      <w:tr w:rsidR="00C36D88" w:rsidRPr="005B413B" w14:paraId="4F2BC172" w14:textId="3891AACA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61158548" w14:textId="6F446EC8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11A6F6CC" w14:textId="47B4D7F0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62941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4D56A934" w14:textId="69DCF6B7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صادقپور تیمور لوئی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1207C2EC" w14:textId="3849953A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میزان عفونت درجراحی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ای اصلی ارتوپدی با استانداردهای جهانی و ارتباط آن با متغیر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دموگرافیک در بیماران جراحی ارتوپدی مراجعه کننده به بیمارستان ش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دا تبریزدر سال 97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4751E1AC" w14:textId="286B2DC8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827</w:t>
            </w:r>
          </w:p>
        </w:tc>
      </w:tr>
      <w:tr w:rsidR="00C36D88" w:rsidRPr="005B413B" w14:paraId="17478FFE" w14:textId="2B4B589B" w:rsidTr="00026A89">
        <w:trPr>
          <w:trHeight w:val="300"/>
        </w:trPr>
        <w:tc>
          <w:tcPr>
            <w:tcW w:w="833" w:type="dxa"/>
            <w:vAlign w:val="center"/>
          </w:tcPr>
          <w:p w14:paraId="43EC84C8" w14:textId="428DDE24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846" w:type="dxa"/>
            <w:gridSpan w:val="2"/>
            <w:vAlign w:val="center"/>
          </w:tcPr>
          <w:p w14:paraId="63AEB928" w14:textId="7FCCFFF4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63560</w:t>
            </w:r>
          </w:p>
        </w:tc>
        <w:tc>
          <w:tcPr>
            <w:tcW w:w="1984" w:type="dxa"/>
            <w:gridSpan w:val="2"/>
            <w:vAlign w:val="center"/>
          </w:tcPr>
          <w:p w14:paraId="41021ED4" w14:textId="5CF1C9DB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بهروز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نظر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vAlign w:val="center"/>
          </w:tcPr>
          <w:p w14:paraId="401FF43E" w14:textId="79EEABC2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بررسی نقش آتل در علایم و عوارض بعد از عمل بیماران مبتلا به سندرم کانال کارپال</w:t>
            </w:r>
          </w:p>
        </w:tc>
        <w:tc>
          <w:tcPr>
            <w:tcW w:w="2979" w:type="dxa"/>
            <w:vAlign w:val="center"/>
          </w:tcPr>
          <w:p w14:paraId="0492F2FA" w14:textId="32C81192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826</w:t>
            </w:r>
          </w:p>
        </w:tc>
      </w:tr>
      <w:tr w:rsidR="00C36D88" w:rsidRPr="005B413B" w14:paraId="5E39489D" w14:textId="14800AEF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3ED2BC4D" w14:textId="2801C15D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358EA925" w14:textId="768437D0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63353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3CFBBBBF" w14:textId="42D9CEAB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حسین اصلانی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39A9B316" w14:textId="54401B93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بررسی تاثیر اکسپلور عروق رتیناکولار سر فمور بر میزان نکروز سر استخوان ران در جراحی در رفتگی مادرزادی لگن: یک مطالعه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 xml:space="preserve"> Case control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0F302973" w14:textId="4056E58E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816</w:t>
            </w:r>
          </w:p>
        </w:tc>
      </w:tr>
      <w:tr w:rsidR="00C36D88" w:rsidRPr="005B413B" w14:paraId="1A2A74AB" w14:textId="45B2E436" w:rsidTr="00026A89">
        <w:trPr>
          <w:trHeight w:val="300"/>
        </w:trPr>
        <w:tc>
          <w:tcPr>
            <w:tcW w:w="833" w:type="dxa"/>
            <w:vAlign w:val="center"/>
          </w:tcPr>
          <w:p w14:paraId="293FB620" w14:textId="11EAF049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25</w:t>
            </w:r>
          </w:p>
        </w:tc>
        <w:tc>
          <w:tcPr>
            <w:tcW w:w="1846" w:type="dxa"/>
            <w:gridSpan w:val="2"/>
            <w:vAlign w:val="center"/>
          </w:tcPr>
          <w:p w14:paraId="0C3AB1A2" w14:textId="495E1049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61240</w:t>
            </w:r>
          </w:p>
        </w:tc>
        <w:tc>
          <w:tcPr>
            <w:tcW w:w="1984" w:type="dxa"/>
            <w:gridSpan w:val="2"/>
            <w:vAlign w:val="center"/>
          </w:tcPr>
          <w:p w14:paraId="42BD5CAF" w14:textId="38DA567B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 xml:space="preserve">فرشاد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مهدو</w:t>
            </w:r>
            <w:r w:rsidRPr="00564298">
              <w:rPr>
                <w:rStyle w:val="fontstyle01"/>
                <w:sz w:val="24"/>
                <w:szCs w:val="24"/>
                <w:rtl/>
              </w:rPr>
              <w:t>ی</w:t>
            </w:r>
          </w:p>
        </w:tc>
        <w:tc>
          <w:tcPr>
            <w:tcW w:w="7369" w:type="dxa"/>
            <w:vAlign w:val="center"/>
          </w:tcPr>
          <w:p w14:paraId="6E80007E" w14:textId="3A6EB809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میزان بیان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MicroRNA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148a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3p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ژن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ای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DRP1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FIS1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در نمونه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توموری و حاشیه توموری در کولون بیماران مبتلا</w:t>
            </w:r>
            <w:r w:rsidRPr="00564298">
              <w:rPr>
                <w:color w:val="000000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به سرطان کولورکتال</w:t>
            </w:r>
          </w:p>
        </w:tc>
        <w:tc>
          <w:tcPr>
            <w:tcW w:w="2979" w:type="dxa"/>
            <w:vAlign w:val="center"/>
          </w:tcPr>
          <w:p w14:paraId="7AE9D7BC" w14:textId="60B1586B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520</w:t>
            </w:r>
          </w:p>
        </w:tc>
      </w:tr>
      <w:tr w:rsidR="00C36D88" w:rsidRPr="005B413B" w14:paraId="68E9C0BB" w14:textId="78064B9E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2811714E" w14:textId="02873532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403482F2" w14:textId="38A3A5C0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63436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39904DF0" w14:textId="2B3476CA" w:rsidR="00C36D88" w:rsidRPr="005A36C7" w:rsidRDefault="00C36D88" w:rsidP="00C36D88">
            <w:pPr>
              <w:bidi/>
              <w:jc w:val="center"/>
              <w:rPr>
                <w:rStyle w:val="fontstyle01"/>
                <w:rFonts w:ascii="Times New Roman" w:eastAsia="Times New Roman" w:hAnsi="Times New Roman"/>
                <w:color w:val="auto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حجت حسین پور فیضی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723FF5EA" w14:textId="4496FEBF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مقایسه نتایج جراحی شکستگی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گردن فمور در افراد بالای شصت سال به طریق جا اندازی و فیکساسیون داخلی با روش ارتروپلاستی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248FE436" w14:textId="0E99E6ED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441</w:t>
            </w:r>
          </w:p>
        </w:tc>
      </w:tr>
      <w:tr w:rsidR="00C36D88" w:rsidRPr="005B413B" w14:paraId="46A1C8C7" w14:textId="3F32B02D" w:rsidTr="00026A89">
        <w:trPr>
          <w:trHeight w:val="300"/>
        </w:trPr>
        <w:tc>
          <w:tcPr>
            <w:tcW w:w="833" w:type="dxa"/>
            <w:vAlign w:val="center"/>
          </w:tcPr>
          <w:p w14:paraId="04B7ECAC" w14:textId="498D26EE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846" w:type="dxa"/>
            <w:gridSpan w:val="2"/>
            <w:vAlign w:val="center"/>
          </w:tcPr>
          <w:p w14:paraId="1EFF2FD1" w14:textId="791A796F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63424</w:t>
            </w:r>
          </w:p>
        </w:tc>
        <w:tc>
          <w:tcPr>
            <w:tcW w:w="1984" w:type="dxa"/>
            <w:gridSpan w:val="2"/>
            <w:vAlign w:val="center"/>
          </w:tcPr>
          <w:p w14:paraId="3EDA3AA5" w14:textId="16BDEF83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جعفر سلیمانپور مختار مانند</w:t>
            </w:r>
          </w:p>
        </w:tc>
        <w:tc>
          <w:tcPr>
            <w:tcW w:w="7369" w:type="dxa"/>
            <w:vAlign w:val="center"/>
          </w:tcPr>
          <w:p w14:paraId="530A2BE1" w14:textId="6FB7B82E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مقایسه خونریزی بعد از توتال ارتروپلاستی زانو با و بدون تزریق ترانس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گزامیک اسید</w:t>
            </w:r>
          </w:p>
        </w:tc>
        <w:tc>
          <w:tcPr>
            <w:tcW w:w="2979" w:type="dxa"/>
            <w:vAlign w:val="center"/>
          </w:tcPr>
          <w:p w14:paraId="169D8FE8" w14:textId="413CD4B6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415</w:t>
            </w:r>
          </w:p>
        </w:tc>
      </w:tr>
      <w:tr w:rsidR="00C36D88" w:rsidRPr="005B413B" w14:paraId="6A329AA9" w14:textId="35A67DCA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6BEB217A" w14:textId="661C4FFF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367046CC" w14:textId="07B18A7E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63047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0C58D528" w14:textId="0F9A3D0C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امیر محمد نوالی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3211641D" w14:textId="7621B1E5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بررسی فاکتور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آنتروپومتریک دیستال فمور در بیماران با پارگی لیگامان صلیبی قدامی و مقایسه آن با افراد با سالم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 xml:space="preserve"> ACL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4F34854D" w14:textId="55B90FF3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367</w:t>
            </w:r>
          </w:p>
        </w:tc>
      </w:tr>
      <w:tr w:rsidR="00C36D88" w:rsidRPr="005B413B" w14:paraId="1F3F82C6" w14:textId="2CEAA96D" w:rsidTr="00026A89">
        <w:trPr>
          <w:trHeight w:val="300"/>
        </w:trPr>
        <w:tc>
          <w:tcPr>
            <w:tcW w:w="833" w:type="dxa"/>
            <w:vAlign w:val="center"/>
          </w:tcPr>
          <w:p w14:paraId="7DD95251" w14:textId="657F06FC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846" w:type="dxa"/>
            <w:gridSpan w:val="2"/>
            <w:vAlign w:val="center"/>
          </w:tcPr>
          <w:p w14:paraId="1537DE92" w14:textId="411ABE4B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63053</w:t>
            </w:r>
          </w:p>
        </w:tc>
        <w:tc>
          <w:tcPr>
            <w:tcW w:w="1984" w:type="dxa"/>
            <w:gridSpan w:val="2"/>
            <w:vAlign w:val="center"/>
          </w:tcPr>
          <w:p w14:paraId="1B62454F" w14:textId="2B24C1A3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امین مرادی</w:t>
            </w:r>
          </w:p>
        </w:tc>
        <w:tc>
          <w:tcPr>
            <w:tcW w:w="7369" w:type="dxa"/>
            <w:vAlign w:val="center"/>
          </w:tcPr>
          <w:p w14:paraId="4044C26B" w14:textId="05B2A1B2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مقایسه نتایج دو روش استئوتومی باز پروگزیمال تیبیا از بالا و پایین توبرکل تیبیا در بیماران مبتلا به دفورمیتی واروس زیر درجه مفصل زانو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20</w:t>
            </w:r>
          </w:p>
        </w:tc>
        <w:tc>
          <w:tcPr>
            <w:tcW w:w="2979" w:type="dxa"/>
            <w:vAlign w:val="center"/>
          </w:tcPr>
          <w:p w14:paraId="37A5C235" w14:textId="77777777" w:rsidR="00C36D88" w:rsidRPr="00564298" w:rsidRDefault="00C36D88" w:rsidP="00C36D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320</w:t>
            </w:r>
          </w:p>
          <w:p w14:paraId="417274E4" w14:textId="7777777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0583EDFC" w14:textId="5EFB34CE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59F4160D" w14:textId="3E134A1F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03FEC9AB" w14:textId="3A0317C4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62485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608B4989" w14:textId="3C25609C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صادقپور تیمور لوئی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34B92BAE" w14:textId="30F1D4C0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نتایج میان مدت آرتروپلاستی توتال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یپ به تفکیک رده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سنی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6D18386D" w14:textId="77777777" w:rsidR="00C36D88" w:rsidRPr="00564298" w:rsidRDefault="00C36D88" w:rsidP="00C36D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313</w:t>
            </w:r>
          </w:p>
          <w:p w14:paraId="6625A4D7" w14:textId="7777777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0BFD74FD" w14:textId="4D31BC6C" w:rsidTr="00026A89">
        <w:trPr>
          <w:trHeight w:val="300"/>
        </w:trPr>
        <w:tc>
          <w:tcPr>
            <w:tcW w:w="833" w:type="dxa"/>
            <w:vAlign w:val="center"/>
          </w:tcPr>
          <w:p w14:paraId="63519CFD" w14:textId="044B7E9B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846" w:type="dxa"/>
            <w:gridSpan w:val="2"/>
            <w:vAlign w:val="center"/>
          </w:tcPr>
          <w:p w14:paraId="4D00913E" w14:textId="23B38FD9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63443</w:t>
            </w:r>
          </w:p>
        </w:tc>
        <w:tc>
          <w:tcPr>
            <w:tcW w:w="1984" w:type="dxa"/>
            <w:gridSpan w:val="2"/>
            <w:vAlign w:val="center"/>
          </w:tcPr>
          <w:p w14:paraId="29D0D09D" w14:textId="00F804B6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امیر محمد نوالی</w:t>
            </w:r>
          </w:p>
        </w:tc>
        <w:tc>
          <w:tcPr>
            <w:tcW w:w="7369" w:type="dxa"/>
            <w:vAlign w:val="center"/>
          </w:tcPr>
          <w:p w14:paraId="6BDF1EC9" w14:textId="487B8E3C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مقایسه ی اثربخشی انوکساپارین و آسپیرین در پیشگیری از ترومبوز ورید عمقی در بیماران تحت جراحی ارتروسکوپیک بازسازی رباط صلیبی قدامی</w:t>
            </w:r>
          </w:p>
        </w:tc>
        <w:tc>
          <w:tcPr>
            <w:tcW w:w="2979" w:type="dxa"/>
            <w:vAlign w:val="center"/>
          </w:tcPr>
          <w:p w14:paraId="08165FCB" w14:textId="5539B13F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307</w:t>
            </w:r>
          </w:p>
        </w:tc>
      </w:tr>
      <w:tr w:rsidR="00C36D88" w:rsidRPr="005B413B" w14:paraId="00C3DB63" w14:textId="5D659914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491D3CE6" w14:textId="26598936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01B6286A" w14:textId="3AA242E9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62119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44390A5A" w14:textId="45D96AE5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صادقپور تیمور لوئی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2944805B" w14:textId="470C6E63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میزان شاخص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ژنی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 xml:space="preserve">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miRNA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به عنوان بیومارکر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تشخیصی جدید در سرم افراد دارای بیماری استئوپورز با شکستگی اینترتروکانت فمور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21519D46" w14:textId="77777777" w:rsidR="00C36D88" w:rsidRPr="00564298" w:rsidRDefault="00C36D88" w:rsidP="00C36D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1398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086</w:t>
            </w:r>
          </w:p>
          <w:p w14:paraId="1DAE8629" w14:textId="7777777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38230668" w14:textId="77777777" w:rsidTr="00745AAA">
        <w:trPr>
          <w:trHeight w:val="300"/>
        </w:trPr>
        <w:tc>
          <w:tcPr>
            <w:tcW w:w="15011" w:type="dxa"/>
            <w:gridSpan w:val="7"/>
            <w:shd w:val="clear" w:color="auto" w:fill="632423" w:themeFill="accent2" w:themeFillShade="80"/>
            <w:vAlign w:val="center"/>
          </w:tcPr>
          <w:p w14:paraId="49AE2089" w14:textId="372C2C5A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7574">
              <w:rPr>
                <w:rStyle w:val="fontstyle01"/>
                <w:rFonts w:asciiTheme="majorBidi" w:hAnsiTheme="majorBidi" w:hint="cs"/>
                <w:b/>
                <w:bCs/>
                <w:i/>
                <w:iCs/>
                <w:color w:val="FFFFFF" w:themeColor="background1"/>
                <w:sz w:val="22"/>
                <w:szCs w:val="28"/>
                <w:rtl/>
              </w:rPr>
              <w:t xml:space="preserve">سال </w:t>
            </w:r>
            <w:r>
              <w:rPr>
                <w:rStyle w:val="fontstyle01"/>
                <w:rFonts w:asciiTheme="majorBidi" w:hAnsiTheme="majorBidi" w:hint="cs"/>
                <w:b/>
                <w:bCs/>
                <w:i/>
                <w:iCs/>
                <w:color w:val="FFFFFF" w:themeColor="background1"/>
                <w:sz w:val="22"/>
                <w:szCs w:val="28"/>
                <w:rtl/>
              </w:rPr>
              <w:t>1397</w:t>
            </w:r>
          </w:p>
        </w:tc>
      </w:tr>
      <w:tr w:rsidR="00C36D88" w:rsidRPr="005B413B" w14:paraId="34FA6550" w14:textId="4B5D89F7" w:rsidTr="00026A89">
        <w:trPr>
          <w:trHeight w:val="300"/>
        </w:trPr>
        <w:tc>
          <w:tcPr>
            <w:tcW w:w="833" w:type="dxa"/>
            <w:vAlign w:val="center"/>
          </w:tcPr>
          <w:p w14:paraId="6CAEDC42" w14:textId="2086870D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6" w:type="dxa"/>
            <w:gridSpan w:val="2"/>
            <w:vAlign w:val="center"/>
          </w:tcPr>
          <w:p w14:paraId="0B44C638" w14:textId="7DEDBEA1" w:rsidR="00C36D88" w:rsidRPr="00092BEF" w:rsidRDefault="00C36D88" w:rsidP="00C36D88">
            <w:pPr>
              <w:jc w:val="center"/>
              <w:rPr>
                <w:rStyle w:val="fontstyle01"/>
                <w:rFonts w:ascii="Times New Roman" w:eastAsia="Times New Roman" w:hAnsi="Times New Roman"/>
                <w:color w:val="auto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62015</w:t>
            </w:r>
          </w:p>
        </w:tc>
        <w:tc>
          <w:tcPr>
            <w:tcW w:w="1984" w:type="dxa"/>
            <w:gridSpan w:val="2"/>
            <w:vAlign w:val="center"/>
          </w:tcPr>
          <w:p w14:paraId="6874F7BB" w14:textId="40E6B68C" w:rsidR="00C36D88" w:rsidRPr="00092BEF" w:rsidRDefault="00C36D88" w:rsidP="00C36D88">
            <w:pPr>
              <w:bidi/>
              <w:jc w:val="center"/>
              <w:rPr>
                <w:rStyle w:val="fontstyle01"/>
                <w:rFonts w:ascii="Times New Roman" w:eastAsia="Times New Roman" w:hAnsi="Times New Roman"/>
                <w:color w:val="auto"/>
                <w:sz w:val="18"/>
                <w:szCs w:val="22"/>
                <w:rtl/>
              </w:rPr>
            </w:pP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مهدی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خانبابایی</w:t>
            </w:r>
            <w:r w:rsidRPr="00564298">
              <w:rPr>
                <w:rStyle w:val="fontstyle01"/>
                <w:sz w:val="24"/>
                <w:szCs w:val="24"/>
                <w:rtl/>
              </w:rPr>
              <w:t xml:space="preserve"> </w:t>
            </w:r>
            <w:r w:rsidRPr="00564298">
              <w:rPr>
                <w:rStyle w:val="fontstyle01"/>
                <w:rFonts w:hint="cs"/>
                <w:sz w:val="24"/>
                <w:szCs w:val="24"/>
                <w:rtl/>
              </w:rPr>
              <w:t>گو</w:t>
            </w:r>
            <w:r w:rsidRPr="00564298">
              <w:rPr>
                <w:rStyle w:val="fontstyle01"/>
                <w:sz w:val="24"/>
                <w:szCs w:val="24"/>
                <w:rtl/>
              </w:rPr>
              <w:t>ل</w:t>
            </w:r>
          </w:p>
        </w:tc>
        <w:tc>
          <w:tcPr>
            <w:tcW w:w="7369" w:type="dxa"/>
            <w:vAlign w:val="center"/>
          </w:tcPr>
          <w:p w14:paraId="590391CE" w14:textId="42F39698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برنامه پایلوت پیشگیری از واریس در افراد مستعد مراجعه کننده به بیمارستان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سطح ش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ر تبریز</w:t>
            </w:r>
          </w:p>
        </w:tc>
        <w:tc>
          <w:tcPr>
            <w:tcW w:w="2979" w:type="dxa"/>
            <w:vAlign w:val="center"/>
          </w:tcPr>
          <w:p w14:paraId="530B42AC" w14:textId="77777777" w:rsidR="00C36D88" w:rsidRPr="00564298" w:rsidRDefault="00C36D88" w:rsidP="00C36D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1397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1059</w:t>
            </w:r>
          </w:p>
          <w:p w14:paraId="5E82B5F9" w14:textId="7777777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7E94F872" w14:textId="578C0B37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395AE256" w14:textId="34D38F78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6EA9C5EC" w14:textId="24B72C76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61435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021ACFEC" w14:textId="6DF5F89E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میلاد بسطامی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30629F48" w14:textId="15E51BC4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سطح بیان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miR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152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miR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185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دخیل در مقاومت به دارو در بافت تومور و حاشیه توموری افراد مبتلا به سرطان پستان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32971D31" w14:textId="72099BD2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1397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1048</w:t>
            </w:r>
          </w:p>
        </w:tc>
      </w:tr>
      <w:tr w:rsidR="00C36D88" w:rsidRPr="005B413B" w14:paraId="56F27463" w14:textId="6A479CF7" w:rsidTr="00026A89">
        <w:trPr>
          <w:trHeight w:val="300"/>
        </w:trPr>
        <w:tc>
          <w:tcPr>
            <w:tcW w:w="833" w:type="dxa"/>
            <w:vAlign w:val="center"/>
          </w:tcPr>
          <w:p w14:paraId="7F7CD577" w14:textId="64B9DAB3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6" w:type="dxa"/>
            <w:gridSpan w:val="2"/>
            <w:vAlign w:val="center"/>
          </w:tcPr>
          <w:p w14:paraId="73162D24" w14:textId="22317C04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61953</w:t>
            </w:r>
          </w:p>
        </w:tc>
        <w:tc>
          <w:tcPr>
            <w:tcW w:w="1984" w:type="dxa"/>
            <w:gridSpan w:val="2"/>
            <w:vAlign w:val="center"/>
          </w:tcPr>
          <w:p w14:paraId="34CEA21C" w14:textId="104FA47C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حسین بنازاده باغی</w:t>
            </w:r>
          </w:p>
        </w:tc>
        <w:tc>
          <w:tcPr>
            <w:tcW w:w="7369" w:type="dxa"/>
            <w:vAlign w:val="center"/>
          </w:tcPr>
          <w:p w14:paraId="625A1B7B" w14:textId="1166D9D1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0F4E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بررس</w:t>
            </w:r>
            <w:r w:rsidRPr="008E0F4E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8E0F4E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فراوان</w:t>
            </w:r>
            <w:r w:rsidRPr="008E0F4E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8E0F4E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و</w:t>
            </w:r>
            <w:r w:rsidRPr="008E0F4E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یروس</w:t>
            </w:r>
            <w:r w:rsidRPr="008E0F4E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پاپ</w:t>
            </w:r>
            <w:r w:rsidRPr="008E0F4E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یلومای</w:t>
            </w:r>
            <w:r w:rsidRPr="008E0F4E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انسان</w:t>
            </w:r>
            <w:r w:rsidRPr="008E0F4E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8E0F4E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 نمونه ها</w:t>
            </w:r>
            <w:r w:rsidRPr="008E0F4E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8E0F4E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سرطان پروستات درشهر تبر</w:t>
            </w:r>
            <w:r w:rsidRPr="008E0F4E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یز</w:t>
            </w:r>
          </w:p>
        </w:tc>
        <w:tc>
          <w:tcPr>
            <w:tcW w:w="2979" w:type="dxa"/>
            <w:vAlign w:val="center"/>
          </w:tcPr>
          <w:p w14:paraId="75ABB13C" w14:textId="77777777" w:rsidR="00C36D88" w:rsidRPr="00564298" w:rsidRDefault="00C36D88" w:rsidP="00C36D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1397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1046</w:t>
            </w:r>
          </w:p>
          <w:p w14:paraId="585DAA76" w14:textId="7777777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23E22279" w14:textId="1C615EF0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253E6E81" w14:textId="32E80403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672218A3" w14:textId="5F6F746D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  <w:szCs w:val="20"/>
              </w:rPr>
              <w:t>60007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221813E3" w14:textId="5A65EFDA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علیرضا صادقپور تیمور لوئی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7F7FEE77" w14:textId="31BECF77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سطح سرمی شاخص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ای ژنی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has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miR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139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5p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has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miR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1299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miR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</w:rPr>
              <w:t>-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146a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به عنوان بیومارکر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ای تشخیصی</w:t>
            </w:r>
            <w:r w:rsidRPr="00564298">
              <w:rPr>
                <w:color w:val="000000"/>
                <w:sz w:val="18"/>
                <w:szCs w:val="22"/>
                <w:rtl/>
              </w:rPr>
              <w:t xml:space="preserve"> 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جدید در بیماران استئوآرتریت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56BB4501" w14:textId="77777777" w:rsidR="00C36D88" w:rsidRPr="00564298" w:rsidRDefault="00C36D88" w:rsidP="00C36D88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1397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976</w:t>
            </w:r>
          </w:p>
          <w:p w14:paraId="5E83F082" w14:textId="7777777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36D88" w:rsidRPr="005B413B" w14:paraId="3376598E" w14:textId="06AE8478" w:rsidTr="00026A89">
        <w:trPr>
          <w:trHeight w:val="300"/>
        </w:trPr>
        <w:tc>
          <w:tcPr>
            <w:tcW w:w="833" w:type="dxa"/>
            <w:vAlign w:val="center"/>
          </w:tcPr>
          <w:p w14:paraId="2F1D3030" w14:textId="23364CA2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6" w:type="dxa"/>
            <w:gridSpan w:val="2"/>
            <w:vAlign w:val="center"/>
          </w:tcPr>
          <w:p w14:paraId="0DCE7A61" w14:textId="51D264AB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59998</w:t>
            </w:r>
          </w:p>
        </w:tc>
        <w:tc>
          <w:tcPr>
            <w:tcW w:w="1984" w:type="dxa"/>
            <w:gridSpan w:val="2"/>
            <w:vAlign w:val="center"/>
          </w:tcPr>
          <w:p w14:paraId="4539A604" w14:textId="13AF70FD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امین مرادی</w:t>
            </w:r>
          </w:p>
        </w:tc>
        <w:tc>
          <w:tcPr>
            <w:tcW w:w="7369" w:type="dxa"/>
            <w:vAlign w:val="center"/>
          </w:tcPr>
          <w:p w14:paraId="2AD71EE6" w14:textId="0029C5FA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بررسی نتایج جراحی </w:t>
            </w:r>
            <w:r w:rsidRPr="00564298">
              <w:rPr>
                <w:rStyle w:val="fontstyle01"/>
                <w:rFonts w:ascii="Sakkal Majalla" w:hAnsi="Sakkal Majalla" w:cs="Sakkal Majalla" w:hint="cs"/>
                <w:sz w:val="18"/>
                <w:szCs w:val="22"/>
                <w:rtl/>
              </w:rPr>
              <w:t>ھ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مزمان بازسازی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ACL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و استئوتومی 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>close wedge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لترال دیستال فمور در بیماران دچار پارگی ژنوواروم</w:t>
            </w:r>
            <w:r w:rsidRPr="00564298">
              <w:rPr>
                <w:rStyle w:val="fontstyle11"/>
                <w:rFonts w:asciiTheme="majorBidi" w:hAnsiTheme="majorBidi"/>
                <w:sz w:val="18"/>
                <w:szCs w:val="22"/>
              </w:rPr>
              <w:t xml:space="preserve"> ACL</w:t>
            </w: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و</w:t>
            </w:r>
          </w:p>
        </w:tc>
        <w:tc>
          <w:tcPr>
            <w:tcW w:w="2979" w:type="dxa"/>
            <w:vAlign w:val="center"/>
          </w:tcPr>
          <w:p w14:paraId="701CAFE1" w14:textId="69531B17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1397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251</w:t>
            </w:r>
          </w:p>
        </w:tc>
      </w:tr>
      <w:tr w:rsidR="00C36D88" w:rsidRPr="005B413B" w14:paraId="7ECBC10C" w14:textId="17944519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71ACD899" w14:textId="65F17436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0EFE5681" w14:textId="0F6CE39E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  <w:lang w:bidi="fa-IR"/>
              </w:rPr>
              <w:t>60119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4E493C26" w14:textId="4C8E57E0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 صدیقی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53FDB64A" w14:textId="5D9CAEB5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02F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مقا</w:t>
            </w:r>
            <w:r w:rsidRPr="00E302F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یسه</w:t>
            </w:r>
            <w:r w:rsidRPr="00E302F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دو روش ف</w:t>
            </w:r>
            <w:r w:rsidRPr="00E302F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یکساسیون</w:t>
            </w:r>
            <w:r w:rsidRPr="00E302F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دررفتگ</w:t>
            </w:r>
            <w:r w:rsidRPr="00E302F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</w:t>
            </w:r>
            <w:r w:rsidRPr="00E302F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حاد مفصل آکروم</w:t>
            </w:r>
            <w:r w:rsidRPr="00E302F7">
              <w:rPr>
                <w:rStyle w:val="fontstyle01"/>
                <w:rFonts w:asciiTheme="majorBidi" w:hAnsiTheme="majorBidi" w:hint="cs"/>
                <w:sz w:val="18"/>
                <w:szCs w:val="22"/>
                <w:rtl/>
              </w:rPr>
              <w:t>یوکلاویکولار</w:t>
            </w:r>
            <w:r w:rsidRPr="00E302F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با </w:t>
            </w:r>
            <w:r w:rsidRPr="00E302F7">
              <w:rPr>
                <w:rStyle w:val="fontstyle01"/>
                <w:rFonts w:asciiTheme="majorBidi" w:hAnsiTheme="majorBidi"/>
                <w:sz w:val="18"/>
                <w:szCs w:val="22"/>
              </w:rPr>
              <w:t>Hook plate</w:t>
            </w:r>
            <w:r w:rsidRPr="00E302F7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 xml:space="preserve"> و </w:t>
            </w:r>
            <w:r w:rsidRPr="00E302F7">
              <w:rPr>
                <w:rStyle w:val="fontstyle01"/>
                <w:rFonts w:asciiTheme="majorBidi" w:hAnsiTheme="majorBidi"/>
                <w:sz w:val="18"/>
                <w:szCs w:val="22"/>
              </w:rPr>
              <w:t>Screw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2E2B9B63" w14:textId="3443387E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1397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243</w:t>
            </w:r>
          </w:p>
        </w:tc>
      </w:tr>
      <w:tr w:rsidR="00C36D88" w:rsidRPr="005B413B" w14:paraId="40B58ECB" w14:textId="59F4ED7F" w:rsidTr="00026A89">
        <w:trPr>
          <w:trHeight w:val="300"/>
        </w:trPr>
        <w:tc>
          <w:tcPr>
            <w:tcW w:w="833" w:type="dxa"/>
            <w:vAlign w:val="center"/>
          </w:tcPr>
          <w:p w14:paraId="0A77D211" w14:textId="670E374B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6" w:type="dxa"/>
            <w:gridSpan w:val="2"/>
            <w:vAlign w:val="center"/>
          </w:tcPr>
          <w:p w14:paraId="31C287C8" w14:textId="5F64E2AA" w:rsidR="00C36D88" w:rsidRPr="00564298" w:rsidRDefault="00C36D88" w:rsidP="00C36D88">
            <w:pPr>
              <w:jc w:val="center"/>
              <w:rPr>
                <w:rStyle w:val="fontstyle01"/>
                <w:sz w:val="24"/>
                <w:szCs w:val="24"/>
                <w:rtl/>
              </w:rPr>
            </w:pPr>
            <w:r w:rsidRPr="00564298">
              <w:rPr>
                <w:b/>
                <w:bCs/>
              </w:rPr>
              <w:t>60118</w:t>
            </w:r>
          </w:p>
        </w:tc>
        <w:tc>
          <w:tcPr>
            <w:tcW w:w="1984" w:type="dxa"/>
            <w:gridSpan w:val="2"/>
            <w:vAlign w:val="center"/>
          </w:tcPr>
          <w:p w14:paraId="0EDFC094" w14:textId="0BCE0E89" w:rsidR="00C36D88" w:rsidRPr="00564298" w:rsidRDefault="00C36D88" w:rsidP="00C36D88">
            <w:pPr>
              <w:bidi/>
              <w:jc w:val="center"/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</w:pPr>
            <w:r w:rsidRPr="00564298">
              <w:rPr>
                <w:rStyle w:val="fontstyle01"/>
                <w:sz w:val="24"/>
                <w:szCs w:val="24"/>
                <w:rtl/>
              </w:rPr>
              <w:t>علی صدیقی</w:t>
            </w:r>
          </w:p>
        </w:tc>
        <w:tc>
          <w:tcPr>
            <w:tcW w:w="7369" w:type="dxa"/>
            <w:vAlign w:val="center"/>
          </w:tcPr>
          <w:p w14:paraId="0DE6EB8B" w14:textId="5EE73A02" w:rsidR="00C36D88" w:rsidRPr="00564298" w:rsidRDefault="00C36D88" w:rsidP="00C36D88">
            <w:pPr>
              <w:bidi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Theme="majorBidi" w:hAnsiTheme="majorBidi"/>
                <w:sz w:val="18"/>
                <w:szCs w:val="22"/>
                <w:rtl/>
              </w:rPr>
              <w:t>مقایسه روش درمان شکستگی قوزک خارجی به روش بسته با پین با درمان جراحی باز و فیکساسیون با پلاک</w:t>
            </w:r>
          </w:p>
        </w:tc>
        <w:tc>
          <w:tcPr>
            <w:tcW w:w="2979" w:type="dxa"/>
            <w:vAlign w:val="center"/>
          </w:tcPr>
          <w:p w14:paraId="2447F462" w14:textId="11DB0C46" w:rsidR="00C36D88" w:rsidRPr="00564298" w:rsidRDefault="00C36D88" w:rsidP="00C36D88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TBZMED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REC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1397</w:t>
            </w:r>
            <w:r w:rsidRPr="00564298">
              <w:rPr>
                <w:rStyle w:val="fontstyle11"/>
                <w:rFonts w:cs="Times New Roman"/>
                <w:b/>
                <w:bCs/>
                <w:sz w:val="22"/>
                <w:szCs w:val="22"/>
              </w:rPr>
              <w:t>.</w:t>
            </w:r>
            <w:r w:rsidRPr="00564298">
              <w:rPr>
                <w:rStyle w:val="fontstyle01"/>
                <w:rFonts w:ascii="Times New Roman" w:hAnsi="Times New Roman" w:cs="Times New Roman"/>
                <w:b/>
                <w:bCs/>
                <w:sz w:val="22"/>
                <w:szCs w:val="22"/>
              </w:rPr>
              <w:t>242</w:t>
            </w:r>
          </w:p>
        </w:tc>
      </w:tr>
      <w:tr w:rsidR="00C36D88" w:rsidRPr="005B413B" w14:paraId="62B27551" w14:textId="777725DF" w:rsidTr="00026A89">
        <w:trPr>
          <w:trHeight w:val="300"/>
        </w:trPr>
        <w:tc>
          <w:tcPr>
            <w:tcW w:w="833" w:type="dxa"/>
            <w:shd w:val="clear" w:color="auto" w:fill="E5B8B7" w:themeFill="accent2" w:themeFillTint="66"/>
            <w:vAlign w:val="center"/>
          </w:tcPr>
          <w:p w14:paraId="4AE4004E" w14:textId="7C6574F7" w:rsidR="00C36D88" w:rsidRPr="00564298" w:rsidRDefault="00C36D88" w:rsidP="00C36D8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6" w:type="dxa"/>
            <w:gridSpan w:val="2"/>
            <w:shd w:val="clear" w:color="auto" w:fill="E5B8B7" w:themeFill="accent2" w:themeFillTint="66"/>
            <w:vAlign w:val="center"/>
          </w:tcPr>
          <w:p w14:paraId="27EC9B7C" w14:textId="3C586B6D" w:rsidR="00C36D88" w:rsidRPr="00564298" w:rsidRDefault="00C36D88" w:rsidP="00C36D88">
            <w:pPr>
              <w:jc w:val="center"/>
              <w:rPr>
                <w:sz w:val="24"/>
                <w:rtl/>
              </w:rPr>
            </w:pPr>
            <w:r w:rsidRPr="00564298">
              <w:rPr>
                <w:b/>
                <w:bCs/>
              </w:rPr>
              <w:t>59399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3B15B425" w14:textId="7B104F4B" w:rsidR="00C36D88" w:rsidRPr="00564298" w:rsidRDefault="00C36D88" w:rsidP="00C36D88">
            <w:pPr>
              <w:bidi/>
              <w:jc w:val="center"/>
              <w:rPr>
                <w:sz w:val="18"/>
                <w:szCs w:val="22"/>
                <w:rtl/>
              </w:rPr>
            </w:pPr>
            <w:r w:rsidRPr="00564298">
              <w:rPr>
                <w:rFonts w:hint="cs"/>
                <w:sz w:val="24"/>
                <w:rtl/>
              </w:rPr>
              <w:t>حسین اصلانی</w:t>
            </w:r>
          </w:p>
        </w:tc>
        <w:tc>
          <w:tcPr>
            <w:tcW w:w="7369" w:type="dxa"/>
            <w:shd w:val="clear" w:color="auto" w:fill="E5B8B7" w:themeFill="accent2" w:themeFillTint="66"/>
            <w:vAlign w:val="center"/>
          </w:tcPr>
          <w:p w14:paraId="2CBBBEAC" w14:textId="67A9484C" w:rsidR="00C36D88" w:rsidRPr="00564298" w:rsidRDefault="00C36D88" w:rsidP="00C36D88">
            <w:pPr>
              <w:bidi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64298">
              <w:rPr>
                <w:sz w:val="18"/>
                <w:szCs w:val="22"/>
                <w:rtl/>
              </w:rPr>
              <w:t>اندازه گیری محور مکانیکال اندام تحتانی کودکان با دو روش رادیوگرافی تله متریک و دوربین عکاسی با تعیین میزان هم خوانی دو روش</w:t>
            </w:r>
          </w:p>
        </w:tc>
        <w:tc>
          <w:tcPr>
            <w:tcW w:w="2979" w:type="dxa"/>
            <w:shd w:val="clear" w:color="auto" w:fill="E5B8B7" w:themeFill="accent2" w:themeFillTint="66"/>
            <w:vAlign w:val="center"/>
          </w:tcPr>
          <w:p w14:paraId="30F4C6C9" w14:textId="1B728C62" w:rsidR="00C36D88" w:rsidRPr="00564298" w:rsidRDefault="00C36D88" w:rsidP="00C36D8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64298">
              <w:rPr>
                <w:rFonts w:cs="Times New Roman"/>
                <w:b/>
                <w:bCs/>
                <w:sz w:val="22"/>
                <w:szCs w:val="22"/>
              </w:rPr>
              <w:t>IR.TBZMED.REC.1396.1240</w:t>
            </w:r>
          </w:p>
        </w:tc>
      </w:tr>
    </w:tbl>
    <w:p w14:paraId="01BBEFD1" w14:textId="6F3020B8" w:rsidR="00C9491A" w:rsidRPr="00001B97" w:rsidRDefault="00C9491A" w:rsidP="00001B97">
      <w:pPr>
        <w:tabs>
          <w:tab w:val="left" w:pos="10125"/>
        </w:tabs>
        <w:jc w:val="left"/>
        <w:rPr>
          <w:rtl/>
        </w:rPr>
      </w:pPr>
    </w:p>
    <w:sectPr w:rsidR="00C9491A" w:rsidRPr="00001B97" w:rsidSect="000352D1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900" w:right="705" w:bottom="990" w:left="9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C5BF0" w14:textId="77777777" w:rsidR="00072D28" w:rsidRDefault="00072D28" w:rsidP="009C0790">
      <w:pPr>
        <w:spacing w:after="0" w:line="240" w:lineRule="auto"/>
      </w:pPr>
      <w:r>
        <w:separator/>
      </w:r>
    </w:p>
  </w:endnote>
  <w:endnote w:type="continuationSeparator" w:id="0">
    <w:p w14:paraId="4DED87C9" w14:textId="77777777" w:rsidR="00072D28" w:rsidRDefault="00072D28" w:rsidP="009C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BYekan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FEE17" w14:textId="3C6DCAF6" w:rsidR="00847574" w:rsidRPr="000352D1" w:rsidRDefault="00847574" w:rsidP="000352D1">
    <w:pPr>
      <w:pStyle w:val="Footer"/>
      <w:bidi/>
      <w:rPr>
        <w:rFonts w:cs="2  Badr"/>
        <w:b/>
        <w:bCs/>
        <w:sz w:val="24"/>
        <w:rtl/>
        <w:lang w:bidi="fa-IR"/>
      </w:rPr>
    </w:pPr>
  </w:p>
  <w:p w14:paraId="5B101AB4" w14:textId="77777777" w:rsidR="00847574" w:rsidRDefault="00847574" w:rsidP="000352D1">
    <w:pPr>
      <w:pStyle w:val="Footer"/>
      <w:bidi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F7372" w14:textId="77777777" w:rsidR="00072D28" w:rsidRDefault="00072D28" w:rsidP="009C0790">
      <w:pPr>
        <w:spacing w:after="0" w:line="240" w:lineRule="auto"/>
      </w:pPr>
      <w:r>
        <w:separator/>
      </w:r>
    </w:p>
  </w:footnote>
  <w:footnote w:type="continuationSeparator" w:id="0">
    <w:p w14:paraId="370FD383" w14:textId="77777777" w:rsidR="00072D28" w:rsidRDefault="00072D28" w:rsidP="009C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818D3" w14:textId="77777777" w:rsidR="00847574" w:rsidRDefault="00072D28">
    <w:pPr>
      <w:pStyle w:val="Header"/>
    </w:pPr>
    <w:r>
      <w:rPr>
        <w:noProof/>
      </w:rPr>
      <w:pict w14:anchorId="02EE7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8557" o:spid="_x0000_s2050" type="#_x0000_t75" style="position:absolute;left:0;text-align:left;margin-left:0;margin-top:0;width:400pt;height:625pt;z-index:-251656704;mso-position-horizontal:center;mso-position-horizontal-relative:margin;mso-position-vertical:center;mso-position-vertical-relative:margin" o:allowincell="f">
          <v:imagedata r:id="rId1" o:title="Untitled-15454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B541E" w14:textId="33872B24" w:rsidR="00847574" w:rsidRDefault="00847574" w:rsidP="00001B97">
    <w:pPr>
      <w:pStyle w:val="Header"/>
      <w:bidi/>
      <w:jc w:val="both"/>
      <w:rPr>
        <w:rFonts w:cs="B Titr"/>
        <w:b/>
        <w:bCs/>
        <w:sz w:val="16"/>
        <w:szCs w:val="16"/>
        <w:rtl/>
        <w:lang w:bidi="fa-IR"/>
      </w:rPr>
    </w:pPr>
    <w:r w:rsidRPr="00D601C5">
      <w:rPr>
        <w:rFonts w:cs="B Titr" w:hint="cs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B5E07" wp14:editId="696FDD18">
              <wp:simplePos x="0" y="0"/>
              <wp:positionH relativeFrom="column">
                <wp:posOffset>622935</wp:posOffset>
              </wp:positionH>
              <wp:positionV relativeFrom="paragraph">
                <wp:posOffset>-104775</wp:posOffset>
              </wp:positionV>
              <wp:extent cx="1243966" cy="1095376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966" cy="109537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EBCAF" w14:textId="2F9D7AAE" w:rsidR="00847574" w:rsidRDefault="00CC3962" w:rsidP="00EB1C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78390E" wp14:editId="4BD04D94">
                                <wp:extent cx="912794" cy="784860"/>
                                <wp:effectExtent l="0" t="0" r="190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0344" cy="7913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B5E07" id="Rectangle 4" o:spid="_x0000_s1026" style="position:absolute;left:0;text-align:left;margin-left:49.05pt;margin-top:-8.25pt;width:97.9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" fillcolor="white [3201]" stroked="f" strokeweight="2pt">
              <v:textbox>
                <w:txbxContent>
                  <w:p w14:paraId="4F1EBCAF" w14:textId="2F9D7AAE" w:rsidR="00847574" w:rsidRDefault="00CC3962" w:rsidP="00EB1C5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78390E" wp14:editId="4BD04D94">
                          <wp:extent cx="912794" cy="784860"/>
                          <wp:effectExtent l="0" t="0" r="190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0344" cy="7913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D601C5">
      <w:rPr>
        <w:rFonts w:cs="B Titr" w:hint="cs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431985" wp14:editId="31555577">
              <wp:simplePos x="0" y="0"/>
              <wp:positionH relativeFrom="column">
                <wp:posOffset>8305800</wp:posOffset>
              </wp:positionH>
              <wp:positionV relativeFrom="paragraph">
                <wp:posOffset>-66675</wp:posOffset>
              </wp:positionV>
              <wp:extent cx="1028700" cy="8286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28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2ED9C" w14:textId="77777777" w:rsidR="00847574" w:rsidRDefault="00847574" w:rsidP="00EB1C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91D8D0" wp14:editId="183753D2">
                                <wp:extent cx="514207" cy="618046"/>
                                <wp:effectExtent l="0" t="0" r="635" b="0"/>
                                <wp:docPr id="10" name="Picture 10" descr="E:\داک  یومنت\فایل فعالیت پزشکان\اعتبار بخشی اموزشی\آرم مرکز\آرم\tabriz[1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:\داک  یومنت\فایل فعالیت پزشکان\اعتبار بخشی اموزشی\آرم مرکز\آرم\tabriz[1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43" cy="6319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31985" id="Rectangle 1" o:spid="_x0000_s1027" style="position:absolute;left:0;text-align:left;margin-left:654pt;margin-top:-5.25pt;width:81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" fillcolor="white [3201]" stroked="f" strokeweight="2pt">
              <v:textbox>
                <w:txbxContent>
                  <w:p w14:paraId="59E2ED9C" w14:textId="77777777" w:rsidR="00847574" w:rsidRDefault="00847574" w:rsidP="00EB1C5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91D8D0" wp14:editId="183753D2">
                          <wp:extent cx="514207" cy="618046"/>
                          <wp:effectExtent l="0" t="0" r="635" b="0"/>
                          <wp:docPr id="10" name="Picture 10" descr="E:\داک  یومنت\فایل فعالیت پزشکان\اعتبار بخشی اموزشی\آرم مرکز\آرم\tabriz[1]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:\داک  یومنت\فایل فعالیت پزشکان\اعتبار بخشی اموزشی\آرم مرکز\آرم\tabriz[1]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743" cy="6319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3635625" w14:textId="46F96611" w:rsidR="00847574" w:rsidRPr="00D601C5" w:rsidRDefault="00847574" w:rsidP="003715D1">
    <w:pPr>
      <w:pStyle w:val="Header"/>
      <w:bidi/>
      <w:jc w:val="center"/>
      <w:rPr>
        <w:rFonts w:cs="B Titr"/>
        <w:b/>
        <w:bCs/>
        <w:sz w:val="16"/>
        <w:szCs w:val="16"/>
        <w:rtl/>
        <w:lang w:bidi="fa-IR"/>
      </w:rPr>
    </w:pPr>
    <w:r w:rsidRPr="00D601C5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64EC80A9" w14:textId="75046EB5" w:rsidR="00847574" w:rsidRPr="00D601C5" w:rsidRDefault="00847574" w:rsidP="00894AF0">
    <w:pPr>
      <w:pStyle w:val="Header"/>
      <w:bidi/>
      <w:jc w:val="center"/>
      <w:rPr>
        <w:rFonts w:cs="B Titr"/>
        <w:b/>
        <w:bCs/>
        <w:rtl/>
        <w:lang w:bidi="fa-IR"/>
      </w:rPr>
    </w:pPr>
    <w:r>
      <w:rPr>
        <w:rFonts w:cs="B Titr" w:hint="cs"/>
        <w:b/>
        <w:bCs/>
        <w:rtl/>
        <w:lang w:bidi="fa-IR"/>
      </w:rPr>
      <w:t>واحد توسعه تحقیقات بالینی</w:t>
    </w:r>
  </w:p>
  <w:p w14:paraId="511BBACE" w14:textId="1A9A2233" w:rsidR="00847574" w:rsidRDefault="00847574" w:rsidP="00001B97">
    <w:pPr>
      <w:pStyle w:val="Header"/>
      <w:jc w:val="center"/>
      <w:rPr>
        <w:rFonts w:cs="B Zar"/>
        <w:b/>
        <w:bCs/>
        <w:i/>
        <w:iCs/>
        <w:sz w:val="18"/>
        <w:szCs w:val="18"/>
        <w:rtl/>
        <w:lang w:bidi="fa-IR"/>
      </w:rPr>
    </w:pPr>
    <w:r w:rsidRPr="00D601C5">
      <w:rPr>
        <w:rFonts w:cs="B Zar" w:hint="cs"/>
        <w:b/>
        <w:bCs/>
        <w:i/>
        <w:iCs/>
        <w:sz w:val="18"/>
        <w:szCs w:val="18"/>
        <w:rtl/>
        <w:lang w:bidi="fa-IR"/>
      </w:rPr>
      <w:t>مرکزآموزشی درمانی شهدا تبریز</w:t>
    </w:r>
  </w:p>
  <w:p w14:paraId="4617FE6E" w14:textId="012A7A75" w:rsidR="00847574" w:rsidRPr="00001B97" w:rsidRDefault="00847574" w:rsidP="00001B97">
    <w:pPr>
      <w:pStyle w:val="Header"/>
      <w:jc w:val="center"/>
      <w:rPr>
        <w:rFonts w:cs="B Zar"/>
        <w:b/>
        <w:bCs/>
        <w:i/>
        <w:iCs/>
        <w:sz w:val="24"/>
        <w:rtl/>
        <w:lang w:bidi="fa-IR"/>
      </w:rPr>
    </w:pPr>
    <w:r w:rsidRPr="00001B97">
      <w:rPr>
        <w:rFonts w:cs="B Zar" w:hint="cs"/>
        <w:b/>
        <w:bCs/>
        <w:i/>
        <w:iCs/>
        <w:sz w:val="24"/>
        <w:rtl/>
        <w:lang w:bidi="fa-IR"/>
      </w:rPr>
      <w:t>لیست طرح‌های مطرح شده در واحد توسعه تحقیقات بالینی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583E" w14:textId="77777777" w:rsidR="00847574" w:rsidRDefault="00072D28">
    <w:pPr>
      <w:pStyle w:val="Header"/>
    </w:pPr>
    <w:r>
      <w:rPr>
        <w:noProof/>
      </w:rPr>
      <w:pict w14:anchorId="50C5C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8556" o:spid="_x0000_s2049" type="#_x0000_t75" style="position:absolute;left:0;text-align:left;margin-left:0;margin-top:0;width:400pt;height:625pt;z-index:-251657728;mso-position-horizontal:center;mso-position-horizontal-relative:margin;mso-position-vertical:center;mso-position-vertical-relative:margin" o:allowincell="f">
          <v:imagedata r:id="rId1" o:title="Untitled-15454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0CD9"/>
    <w:multiLevelType w:val="hybridMultilevel"/>
    <w:tmpl w:val="19764DB8"/>
    <w:lvl w:ilvl="0" w:tplc="ED080390">
      <w:start w:val="1"/>
      <w:numFmt w:val="decimal"/>
      <w:lvlText w:val="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4E761A1"/>
    <w:multiLevelType w:val="hybridMultilevel"/>
    <w:tmpl w:val="A66624A2"/>
    <w:lvl w:ilvl="0" w:tplc="F7202594">
      <w:start w:val="1"/>
      <w:numFmt w:val="decimal"/>
      <w:lvlText w:val="%1)"/>
      <w:lvlJc w:val="left"/>
      <w:pPr>
        <w:ind w:left="1965" w:hanging="360"/>
      </w:pPr>
      <w:rPr>
        <w:rFonts w:asciiTheme="minorHAnsi" w:eastAsiaTheme="minorHAnsi" w:hAnsiTheme="minorHAnsi"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DM0MDA2MzI0MTFQ0lEKTi0uzszPAykwqQUADu97ciwAAAA="/>
  </w:docVars>
  <w:rsids>
    <w:rsidRoot w:val="009C0790"/>
    <w:rsid w:val="00001B97"/>
    <w:rsid w:val="0000287A"/>
    <w:rsid w:val="000115A2"/>
    <w:rsid w:val="0002157F"/>
    <w:rsid w:val="00024E1D"/>
    <w:rsid w:val="00026A89"/>
    <w:rsid w:val="000325AB"/>
    <w:rsid w:val="000352D1"/>
    <w:rsid w:val="00041EA7"/>
    <w:rsid w:val="00046441"/>
    <w:rsid w:val="0005056F"/>
    <w:rsid w:val="00050EC5"/>
    <w:rsid w:val="00051400"/>
    <w:rsid w:val="0007110B"/>
    <w:rsid w:val="00072D28"/>
    <w:rsid w:val="000877FC"/>
    <w:rsid w:val="000925FE"/>
    <w:rsid w:val="00092BEF"/>
    <w:rsid w:val="000D0A34"/>
    <w:rsid w:val="000E6A12"/>
    <w:rsid w:val="00106AC6"/>
    <w:rsid w:val="00107F2E"/>
    <w:rsid w:val="00146FFC"/>
    <w:rsid w:val="001548A3"/>
    <w:rsid w:val="00165541"/>
    <w:rsid w:val="0016599D"/>
    <w:rsid w:val="00173807"/>
    <w:rsid w:val="00186193"/>
    <w:rsid w:val="001C6390"/>
    <w:rsid w:val="001C7FD9"/>
    <w:rsid w:val="001E03D2"/>
    <w:rsid w:val="001F22C5"/>
    <w:rsid w:val="002006EB"/>
    <w:rsid w:val="002211AE"/>
    <w:rsid w:val="002572D4"/>
    <w:rsid w:val="002678D6"/>
    <w:rsid w:val="002744DA"/>
    <w:rsid w:val="002848C6"/>
    <w:rsid w:val="00295D0A"/>
    <w:rsid w:val="002A3247"/>
    <w:rsid w:val="002A4B9E"/>
    <w:rsid w:val="002B0DE0"/>
    <w:rsid w:val="002B1D5A"/>
    <w:rsid w:val="002B7BF9"/>
    <w:rsid w:val="002C24E7"/>
    <w:rsid w:val="002D08F9"/>
    <w:rsid w:val="002E1731"/>
    <w:rsid w:val="002E2DB3"/>
    <w:rsid w:val="002F310E"/>
    <w:rsid w:val="00313F34"/>
    <w:rsid w:val="00316711"/>
    <w:rsid w:val="003170B1"/>
    <w:rsid w:val="00327C26"/>
    <w:rsid w:val="00333EDF"/>
    <w:rsid w:val="003343B5"/>
    <w:rsid w:val="0034147B"/>
    <w:rsid w:val="0034163E"/>
    <w:rsid w:val="00351765"/>
    <w:rsid w:val="00362BBC"/>
    <w:rsid w:val="003648E0"/>
    <w:rsid w:val="003715D1"/>
    <w:rsid w:val="00382F5D"/>
    <w:rsid w:val="003A3F5C"/>
    <w:rsid w:val="003A411B"/>
    <w:rsid w:val="003B4589"/>
    <w:rsid w:val="003E73CF"/>
    <w:rsid w:val="004000FE"/>
    <w:rsid w:val="00403FEE"/>
    <w:rsid w:val="004120E8"/>
    <w:rsid w:val="0044066A"/>
    <w:rsid w:val="00444FFC"/>
    <w:rsid w:val="004500E2"/>
    <w:rsid w:val="00450615"/>
    <w:rsid w:val="00456E83"/>
    <w:rsid w:val="00461A2D"/>
    <w:rsid w:val="00462861"/>
    <w:rsid w:val="00472C79"/>
    <w:rsid w:val="00491104"/>
    <w:rsid w:val="00494931"/>
    <w:rsid w:val="0049576C"/>
    <w:rsid w:val="004A0718"/>
    <w:rsid w:val="004A6052"/>
    <w:rsid w:val="004B091C"/>
    <w:rsid w:val="004B15AF"/>
    <w:rsid w:val="004B5CFC"/>
    <w:rsid w:val="004B6B98"/>
    <w:rsid w:val="004D54EA"/>
    <w:rsid w:val="004D56FB"/>
    <w:rsid w:val="004D7AA7"/>
    <w:rsid w:val="004E18F0"/>
    <w:rsid w:val="004F189D"/>
    <w:rsid w:val="00501B3A"/>
    <w:rsid w:val="005076AC"/>
    <w:rsid w:val="00520AC1"/>
    <w:rsid w:val="00523189"/>
    <w:rsid w:val="00523C2F"/>
    <w:rsid w:val="00524D6B"/>
    <w:rsid w:val="0052585C"/>
    <w:rsid w:val="00527CD1"/>
    <w:rsid w:val="00530530"/>
    <w:rsid w:val="00535526"/>
    <w:rsid w:val="005436C4"/>
    <w:rsid w:val="00552E7F"/>
    <w:rsid w:val="00553633"/>
    <w:rsid w:val="00564298"/>
    <w:rsid w:val="00582CA7"/>
    <w:rsid w:val="005838AA"/>
    <w:rsid w:val="00583C9D"/>
    <w:rsid w:val="00593B89"/>
    <w:rsid w:val="005A36C7"/>
    <w:rsid w:val="005B0244"/>
    <w:rsid w:val="005B413B"/>
    <w:rsid w:val="005C5DC5"/>
    <w:rsid w:val="005C6821"/>
    <w:rsid w:val="005D1264"/>
    <w:rsid w:val="005E16E0"/>
    <w:rsid w:val="005F5D48"/>
    <w:rsid w:val="006077B3"/>
    <w:rsid w:val="006079E8"/>
    <w:rsid w:val="00610AC0"/>
    <w:rsid w:val="00616B1E"/>
    <w:rsid w:val="006177EA"/>
    <w:rsid w:val="0062488F"/>
    <w:rsid w:val="00630A51"/>
    <w:rsid w:val="0064503C"/>
    <w:rsid w:val="0064554E"/>
    <w:rsid w:val="0064610C"/>
    <w:rsid w:val="0065224E"/>
    <w:rsid w:val="00656123"/>
    <w:rsid w:val="006636AE"/>
    <w:rsid w:val="0068381C"/>
    <w:rsid w:val="00691157"/>
    <w:rsid w:val="006D1F3D"/>
    <w:rsid w:val="006D365E"/>
    <w:rsid w:val="006F7B4F"/>
    <w:rsid w:val="00711287"/>
    <w:rsid w:val="00717683"/>
    <w:rsid w:val="007209AF"/>
    <w:rsid w:val="0072611B"/>
    <w:rsid w:val="00727475"/>
    <w:rsid w:val="00731CEA"/>
    <w:rsid w:val="0073219D"/>
    <w:rsid w:val="007324ED"/>
    <w:rsid w:val="00745AAA"/>
    <w:rsid w:val="0075270B"/>
    <w:rsid w:val="007572AF"/>
    <w:rsid w:val="00761730"/>
    <w:rsid w:val="00770C6B"/>
    <w:rsid w:val="007766BA"/>
    <w:rsid w:val="00787D0D"/>
    <w:rsid w:val="00791D1A"/>
    <w:rsid w:val="0079672F"/>
    <w:rsid w:val="007A056C"/>
    <w:rsid w:val="007A1C74"/>
    <w:rsid w:val="007B3030"/>
    <w:rsid w:val="007B5B5A"/>
    <w:rsid w:val="007B6FEA"/>
    <w:rsid w:val="007B7C8E"/>
    <w:rsid w:val="007C5074"/>
    <w:rsid w:val="007C6145"/>
    <w:rsid w:val="007C76E6"/>
    <w:rsid w:val="007D393E"/>
    <w:rsid w:val="007E0683"/>
    <w:rsid w:val="007E0707"/>
    <w:rsid w:val="007E53F3"/>
    <w:rsid w:val="007E6EF7"/>
    <w:rsid w:val="007F5B82"/>
    <w:rsid w:val="007F6878"/>
    <w:rsid w:val="00800631"/>
    <w:rsid w:val="00804C3A"/>
    <w:rsid w:val="0081135E"/>
    <w:rsid w:val="0082719D"/>
    <w:rsid w:val="00842098"/>
    <w:rsid w:val="0084452D"/>
    <w:rsid w:val="00847574"/>
    <w:rsid w:val="00851850"/>
    <w:rsid w:val="008657B6"/>
    <w:rsid w:val="00870F5A"/>
    <w:rsid w:val="008714A8"/>
    <w:rsid w:val="00871CAE"/>
    <w:rsid w:val="008868B8"/>
    <w:rsid w:val="00894AF0"/>
    <w:rsid w:val="008B3E87"/>
    <w:rsid w:val="008B6BFC"/>
    <w:rsid w:val="008D487D"/>
    <w:rsid w:val="008E0F4E"/>
    <w:rsid w:val="008F2F71"/>
    <w:rsid w:val="00905225"/>
    <w:rsid w:val="009170C4"/>
    <w:rsid w:val="00922E98"/>
    <w:rsid w:val="00927703"/>
    <w:rsid w:val="00931371"/>
    <w:rsid w:val="00940B7C"/>
    <w:rsid w:val="009475B0"/>
    <w:rsid w:val="00947B74"/>
    <w:rsid w:val="00951787"/>
    <w:rsid w:val="009629B1"/>
    <w:rsid w:val="009A3B43"/>
    <w:rsid w:val="009A63A2"/>
    <w:rsid w:val="009B640A"/>
    <w:rsid w:val="009C0790"/>
    <w:rsid w:val="009C27C7"/>
    <w:rsid w:val="009D30E2"/>
    <w:rsid w:val="009D5085"/>
    <w:rsid w:val="009D54EC"/>
    <w:rsid w:val="009F08CF"/>
    <w:rsid w:val="009F0C3E"/>
    <w:rsid w:val="009F35C8"/>
    <w:rsid w:val="009F7875"/>
    <w:rsid w:val="00A00842"/>
    <w:rsid w:val="00A01C4E"/>
    <w:rsid w:val="00A11D3B"/>
    <w:rsid w:val="00A22C8E"/>
    <w:rsid w:val="00A332EB"/>
    <w:rsid w:val="00A45B54"/>
    <w:rsid w:val="00A7401A"/>
    <w:rsid w:val="00A77B4C"/>
    <w:rsid w:val="00A8236A"/>
    <w:rsid w:val="00A82CDD"/>
    <w:rsid w:val="00A94A9A"/>
    <w:rsid w:val="00AA7354"/>
    <w:rsid w:val="00AB24A5"/>
    <w:rsid w:val="00AB380E"/>
    <w:rsid w:val="00AB5F68"/>
    <w:rsid w:val="00AC41EE"/>
    <w:rsid w:val="00AC7D98"/>
    <w:rsid w:val="00AD4CFF"/>
    <w:rsid w:val="00AE4A4A"/>
    <w:rsid w:val="00AE57D5"/>
    <w:rsid w:val="00AE6C51"/>
    <w:rsid w:val="00AE7790"/>
    <w:rsid w:val="00AF57EA"/>
    <w:rsid w:val="00B13524"/>
    <w:rsid w:val="00B221FC"/>
    <w:rsid w:val="00B236CA"/>
    <w:rsid w:val="00B41BFF"/>
    <w:rsid w:val="00B56C31"/>
    <w:rsid w:val="00B6644B"/>
    <w:rsid w:val="00B76858"/>
    <w:rsid w:val="00B77281"/>
    <w:rsid w:val="00B818B8"/>
    <w:rsid w:val="00B978C4"/>
    <w:rsid w:val="00BA2208"/>
    <w:rsid w:val="00BA3C25"/>
    <w:rsid w:val="00BD0877"/>
    <w:rsid w:val="00BF408F"/>
    <w:rsid w:val="00C11E41"/>
    <w:rsid w:val="00C32A27"/>
    <w:rsid w:val="00C36D88"/>
    <w:rsid w:val="00C37815"/>
    <w:rsid w:val="00C72C46"/>
    <w:rsid w:val="00C73E91"/>
    <w:rsid w:val="00C75E8E"/>
    <w:rsid w:val="00C85370"/>
    <w:rsid w:val="00C86809"/>
    <w:rsid w:val="00C9491A"/>
    <w:rsid w:val="00CA6D74"/>
    <w:rsid w:val="00CC061B"/>
    <w:rsid w:val="00CC3962"/>
    <w:rsid w:val="00CC4AA1"/>
    <w:rsid w:val="00CC4C4B"/>
    <w:rsid w:val="00CD374F"/>
    <w:rsid w:val="00CD4B9D"/>
    <w:rsid w:val="00D01862"/>
    <w:rsid w:val="00D222D7"/>
    <w:rsid w:val="00D22966"/>
    <w:rsid w:val="00D243BF"/>
    <w:rsid w:val="00D2594A"/>
    <w:rsid w:val="00D34232"/>
    <w:rsid w:val="00D34C63"/>
    <w:rsid w:val="00D34D9E"/>
    <w:rsid w:val="00D40065"/>
    <w:rsid w:val="00D45D95"/>
    <w:rsid w:val="00D50396"/>
    <w:rsid w:val="00D53A7F"/>
    <w:rsid w:val="00D601C5"/>
    <w:rsid w:val="00D63037"/>
    <w:rsid w:val="00D72876"/>
    <w:rsid w:val="00D817DF"/>
    <w:rsid w:val="00D818D7"/>
    <w:rsid w:val="00D87DF3"/>
    <w:rsid w:val="00D9561F"/>
    <w:rsid w:val="00DA0D95"/>
    <w:rsid w:val="00DA1E2D"/>
    <w:rsid w:val="00DD2EDC"/>
    <w:rsid w:val="00DF26D3"/>
    <w:rsid w:val="00DF6376"/>
    <w:rsid w:val="00E148BB"/>
    <w:rsid w:val="00E17CD7"/>
    <w:rsid w:val="00E21DCB"/>
    <w:rsid w:val="00E22FCA"/>
    <w:rsid w:val="00E2330B"/>
    <w:rsid w:val="00E27A07"/>
    <w:rsid w:val="00E302F7"/>
    <w:rsid w:val="00E35F92"/>
    <w:rsid w:val="00E6488C"/>
    <w:rsid w:val="00E650B2"/>
    <w:rsid w:val="00E705B4"/>
    <w:rsid w:val="00E71F45"/>
    <w:rsid w:val="00E721B7"/>
    <w:rsid w:val="00EA1638"/>
    <w:rsid w:val="00EA5CC8"/>
    <w:rsid w:val="00EB1C51"/>
    <w:rsid w:val="00EC1907"/>
    <w:rsid w:val="00ED054B"/>
    <w:rsid w:val="00ED2C81"/>
    <w:rsid w:val="00ED42BE"/>
    <w:rsid w:val="00EE0868"/>
    <w:rsid w:val="00EE1444"/>
    <w:rsid w:val="00EE355A"/>
    <w:rsid w:val="00EF6F1B"/>
    <w:rsid w:val="00F0275D"/>
    <w:rsid w:val="00F0795E"/>
    <w:rsid w:val="00F13ADF"/>
    <w:rsid w:val="00F33CC3"/>
    <w:rsid w:val="00F470F6"/>
    <w:rsid w:val="00F52286"/>
    <w:rsid w:val="00F67382"/>
    <w:rsid w:val="00F708B7"/>
    <w:rsid w:val="00F74E78"/>
    <w:rsid w:val="00F84623"/>
    <w:rsid w:val="00F9221D"/>
    <w:rsid w:val="00F95756"/>
    <w:rsid w:val="00F958CE"/>
    <w:rsid w:val="00FA120D"/>
    <w:rsid w:val="00FB2A10"/>
    <w:rsid w:val="00FD5954"/>
    <w:rsid w:val="00FE0273"/>
    <w:rsid w:val="00FE1EB1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512C7C6D"/>
  <w15:docId w15:val="{2E11BAE6-6403-479D-A5D9-3344C0B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62"/>
    <w:pPr>
      <w:jc w:val="right"/>
    </w:pPr>
    <w:rPr>
      <w:rFonts w:ascii="Times New Roman" w:eastAsia="Calibri" w:hAnsi="Times New Roman" w:cs="B Lotus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79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C0790"/>
  </w:style>
  <w:style w:type="paragraph" w:styleId="Footer">
    <w:name w:val="footer"/>
    <w:basedOn w:val="Normal"/>
    <w:link w:val="FooterChar"/>
    <w:uiPriority w:val="99"/>
    <w:unhideWhenUsed/>
    <w:rsid w:val="009C079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C0790"/>
  </w:style>
  <w:style w:type="table" w:styleId="TableGrid">
    <w:name w:val="Table Grid"/>
    <w:basedOn w:val="TableNormal"/>
    <w:uiPriority w:val="59"/>
    <w:rsid w:val="0089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A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A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08CF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character" w:customStyle="1" w:styleId="gi">
    <w:name w:val="gi"/>
    <w:basedOn w:val="DefaultParagraphFont"/>
    <w:rsid w:val="007324ED"/>
  </w:style>
  <w:style w:type="character" w:customStyle="1" w:styleId="fontstyle01">
    <w:name w:val="fontstyle01"/>
    <w:basedOn w:val="DefaultParagraphFont"/>
    <w:rsid w:val="00ED42BE"/>
    <w:rPr>
      <w:rFonts w:ascii="Ubuntu" w:hAnsi="Ubunt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ED42BE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50615"/>
    <w:rPr>
      <w:rFonts w:ascii="BYekan" w:hAnsi="BYek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8C34-E767-4508-8D16-6FFB1318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amozesh.m</dc:creator>
  <cp:lastModifiedBy>Amir</cp:lastModifiedBy>
  <cp:revision>17</cp:revision>
  <cp:lastPrinted>2021-11-08T04:35:00Z</cp:lastPrinted>
  <dcterms:created xsi:type="dcterms:W3CDTF">2021-11-03T16:25:00Z</dcterms:created>
  <dcterms:modified xsi:type="dcterms:W3CDTF">2021-11-08T04:39:00Z</dcterms:modified>
</cp:coreProperties>
</file>